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A7440B">
        <w:rPr>
          <w:rFonts w:ascii="Arial" w:hAnsi="Arial" w:cs="Arial"/>
          <w:b/>
          <w:bCs/>
          <w:noProof/>
          <w:snapToGrid w:val="0"/>
          <w:sz w:val="28"/>
          <w:szCs w:val="28"/>
        </w:rPr>
        <w:t>3GPP TSG-WG2 Meeting #</w:t>
      </w:r>
      <w:r w:rsidR="00C505E5">
        <w:rPr>
          <w:rFonts w:ascii="Arial" w:hAnsi="Arial" w:cs="Arial" w:hint="eastAsia"/>
          <w:b/>
          <w:bCs/>
          <w:noProof/>
          <w:snapToGrid w:val="0"/>
          <w:sz w:val="28"/>
          <w:szCs w:val="28"/>
        </w:rPr>
        <w:t>11</w:t>
      </w:r>
      <w:r w:rsidR="00216AA0">
        <w:rPr>
          <w:rFonts w:ascii="Arial" w:hAnsi="Arial" w:cs="Arial" w:hint="eastAsia"/>
          <w:b/>
          <w:bCs/>
          <w:noProof/>
          <w:snapToGrid w:val="0"/>
          <w:sz w:val="28"/>
          <w:szCs w:val="28"/>
        </w:rPr>
        <w:t>2</w:t>
      </w:r>
      <w:r w:rsidR="00C505E5">
        <w:rPr>
          <w:rFonts w:ascii="Arial" w:hAnsi="Arial" w:cs="Arial" w:hint="eastAsia"/>
          <w:b/>
          <w:bCs/>
          <w:noProof/>
          <w:snapToGrid w:val="0"/>
          <w:sz w:val="28"/>
          <w:szCs w:val="28"/>
        </w:rPr>
        <w:t xml:space="preserve"> electronic</w:t>
      </w:r>
      <w:r>
        <w:rPr>
          <w:rFonts w:ascii="Arial" w:hAnsi="Arial" w:cs="Arial"/>
          <w:b/>
          <w:bCs/>
          <w:noProof/>
          <w:snapToGrid w:val="0"/>
          <w:sz w:val="28"/>
          <w:szCs w:val="28"/>
        </w:rPr>
        <w:t xml:space="preserve">    </w:t>
      </w:r>
      <w:r>
        <w:rPr>
          <w:rFonts w:ascii="Arial" w:hAnsi="Arial" w:cs="Arial"/>
          <w:b/>
          <w:bCs/>
          <w:noProof/>
          <w:snapToGrid w:val="0"/>
          <w:sz w:val="28"/>
          <w:szCs w:val="28"/>
          <w:lang w:val="en-GB"/>
        </w:rPr>
        <w:tab/>
      </w:r>
      <w:r>
        <w:rPr>
          <w:rFonts w:ascii="Arial" w:hAnsi="Arial" w:cs="Arial" w:hint="eastAsia"/>
          <w:b/>
          <w:bCs/>
          <w:noProof/>
          <w:snapToGrid w:val="0"/>
          <w:sz w:val="28"/>
          <w:szCs w:val="28"/>
          <w:lang w:val="en-GB"/>
        </w:rPr>
        <w:t xml:space="preserve">       </w:t>
      </w:r>
      <w:r w:rsidR="00C505E5">
        <w:rPr>
          <w:rFonts w:ascii="Arial" w:hAnsi="Arial" w:cs="Arial"/>
          <w:b/>
          <w:bCs/>
          <w:noProof/>
          <w:snapToGrid w:val="0"/>
          <w:sz w:val="28"/>
          <w:szCs w:val="28"/>
        </w:rPr>
        <w:t>R2</w:t>
      </w:r>
      <w:r w:rsidR="00742FB4">
        <w:rPr>
          <w:rFonts w:ascii="Arial" w:hAnsi="Arial" w:cs="Arial" w:hint="eastAsia"/>
          <w:b/>
          <w:bCs/>
          <w:noProof/>
          <w:snapToGrid w:val="0"/>
          <w:sz w:val="28"/>
          <w:szCs w:val="28"/>
        </w:rPr>
        <w:t>-2010389</w:t>
      </w:r>
    </w:p>
    <w:p w:rsidR="00587D55" w:rsidRPr="00402985" w:rsidRDefault="00C505E5" w:rsidP="00C505E5">
      <w:pPr>
        <w:overflowPunct w:val="0"/>
        <w:autoSpaceDE w:val="0"/>
        <w:autoSpaceDN w:val="0"/>
        <w:snapToGrid w:val="0"/>
        <w:spacing w:line="240" w:lineRule="auto"/>
        <w:textAlignment w:val="baseline"/>
        <w:rPr>
          <w:rFonts w:ascii="Arial" w:hAnsi="Arial" w:cs="Arial"/>
          <w:b/>
          <w:bCs/>
          <w:noProof/>
          <w:sz w:val="28"/>
          <w:szCs w:val="28"/>
        </w:rPr>
      </w:pPr>
      <w:r>
        <w:rPr>
          <w:rFonts w:ascii="Arial" w:hAnsi="Arial" w:cs="Arial"/>
          <w:b/>
          <w:bCs/>
          <w:noProof/>
          <w:sz w:val="28"/>
          <w:szCs w:val="28"/>
          <w:lang w:val="en-GB"/>
        </w:rPr>
        <w:t>O</w:t>
      </w:r>
      <w:r w:rsidR="00163D7B">
        <w:rPr>
          <w:rFonts w:ascii="Arial" w:hAnsi="Arial" w:cs="Arial" w:hint="eastAsia"/>
          <w:b/>
          <w:bCs/>
          <w:noProof/>
          <w:sz w:val="28"/>
          <w:szCs w:val="28"/>
          <w:lang w:val="en-GB"/>
        </w:rPr>
        <w:t>nline, Novem</w:t>
      </w:r>
      <w:r w:rsidR="00216AA0">
        <w:rPr>
          <w:rFonts w:ascii="Arial" w:hAnsi="Arial" w:cs="Arial" w:hint="eastAsia"/>
          <w:b/>
          <w:bCs/>
          <w:noProof/>
          <w:sz w:val="28"/>
          <w:szCs w:val="28"/>
          <w:lang w:val="en-GB"/>
        </w:rPr>
        <w:t>ber</w:t>
      </w:r>
      <w:r>
        <w:rPr>
          <w:rFonts w:ascii="Arial" w:hAnsi="Arial" w:cs="Arial" w:hint="eastAsia"/>
          <w:b/>
          <w:bCs/>
          <w:noProof/>
          <w:sz w:val="28"/>
          <w:szCs w:val="28"/>
          <w:lang w:val="en-GB"/>
        </w:rPr>
        <w:t xml:space="preserve"> </w:t>
      </w:r>
      <w:r w:rsidR="00216AA0">
        <w:rPr>
          <w:rFonts w:ascii="Arial" w:hAnsi="Arial" w:cs="Arial" w:hint="eastAsia"/>
          <w:b/>
          <w:bCs/>
          <w:noProof/>
          <w:sz w:val="28"/>
          <w:szCs w:val="28"/>
          <w:lang w:val="en-GB"/>
        </w:rPr>
        <w:t>2</w:t>
      </w:r>
      <w:r w:rsidR="00216AA0" w:rsidRPr="00216AA0">
        <w:rPr>
          <w:rFonts w:ascii="Arial" w:hAnsi="Arial" w:cs="Arial" w:hint="eastAsia"/>
          <w:b/>
          <w:bCs/>
          <w:noProof/>
          <w:sz w:val="28"/>
          <w:szCs w:val="28"/>
          <w:vertAlign w:val="superscript"/>
          <w:lang w:val="en-GB"/>
        </w:rPr>
        <w:t>nd</w:t>
      </w:r>
      <w:r>
        <w:rPr>
          <w:rFonts w:ascii="Arial" w:hAnsi="Arial" w:cs="Arial" w:hint="eastAsia"/>
          <w:b/>
          <w:bCs/>
          <w:noProof/>
          <w:sz w:val="28"/>
          <w:szCs w:val="28"/>
          <w:lang w:val="en-GB"/>
        </w:rPr>
        <w:t>-</w:t>
      </w:r>
      <w:r w:rsidR="00216AA0">
        <w:rPr>
          <w:rFonts w:ascii="Arial" w:hAnsi="Arial" w:cs="Arial" w:hint="eastAsia"/>
          <w:b/>
          <w:bCs/>
          <w:noProof/>
          <w:sz w:val="28"/>
          <w:szCs w:val="28"/>
          <w:lang w:val="en-GB"/>
        </w:rPr>
        <w:t>13</w:t>
      </w:r>
      <w:r w:rsidRPr="00C505E5">
        <w:rPr>
          <w:rFonts w:ascii="Arial" w:hAnsi="Arial" w:cs="Arial" w:hint="eastAsia"/>
          <w:b/>
          <w:bCs/>
          <w:noProof/>
          <w:sz w:val="28"/>
          <w:szCs w:val="28"/>
          <w:vertAlign w:val="superscript"/>
          <w:lang w:val="en-GB"/>
        </w:rPr>
        <w:t>th</w:t>
      </w:r>
      <w:r>
        <w:rPr>
          <w:rFonts w:ascii="Arial" w:hAnsi="Arial" w:cs="Arial" w:hint="eastAsia"/>
          <w:b/>
          <w:bCs/>
          <w:noProof/>
          <w:sz w:val="28"/>
          <w:szCs w:val="28"/>
          <w:lang w:val="en-GB"/>
        </w:rPr>
        <w:t>,2020</w:t>
      </w:r>
      <w:r w:rsidR="00587D55">
        <w:rPr>
          <w:rFonts w:ascii="Arial" w:hAnsi="Arial" w:cs="Arial"/>
          <w:b/>
          <w:bCs/>
          <w:noProof/>
          <w:sz w:val="28"/>
          <w:szCs w:val="28"/>
          <w:lang w:val="en-GB"/>
        </w:rPr>
        <w:tab/>
      </w:r>
      <w:r w:rsidR="00587D55">
        <w:rPr>
          <w:rFonts w:ascii="Arial" w:hAnsi="Arial" w:cs="Arial"/>
          <w:b/>
          <w:bCs/>
          <w:noProof/>
          <w:sz w:val="28"/>
          <w:szCs w:val="28"/>
          <w:lang w:val="en-GB"/>
        </w:rPr>
        <w:tab/>
      </w:r>
      <w:r w:rsidR="00587D55">
        <w:rPr>
          <w:rFonts w:ascii="Arial" w:hAnsi="Arial" w:cs="Arial"/>
          <w:b/>
          <w:bCs/>
          <w:noProof/>
          <w:sz w:val="28"/>
          <w:szCs w:val="28"/>
          <w:lang w:val="en-GB"/>
        </w:rPr>
        <w:tab/>
        <w:t xml:space="preserve">      </w:t>
      </w:r>
      <w:r w:rsidR="00587D55" w:rsidRPr="004A1B41">
        <w:rPr>
          <w:rFonts w:ascii="Arial" w:hAnsi="Arial" w:cs="Arial"/>
          <w:b/>
          <w:bCs/>
          <w:noProof/>
          <w:color w:val="D9D9D9" w:themeColor="background1" w:themeShade="D9"/>
          <w:sz w:val="20"/>
          <w:szCs w:val="28"/>
          <w:lang w:val="en-GB"/>
        </w:rPr>
        <w:t xml:space="preserve">   </w:t>
      </w:r>
      <w:r w:rsidR="00587D55">
        <w:rPr>
          <w:rFonts w:ascii="Arial" w:hAnsi="Arial" w:cs="Arial"/>
          <w:b/>
          <w:bCs/>
          <w:noProof/>
          <w:sz w:val="28"/>
          <w:szCs w:val="28"/>
          <w:lang w:val="en-GB"/>
        </w:rPr>
        <w:t xml:space="preserve"> </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Source: </w:t>
      </w:r>
      <w:r w:rsidRPr="00442222">
        <w:rPr>
          <w:rFonts w:ascii="Arial" w:hAnsi="Arial" w:cs="Arial"/>
          <w:b/>
          <w:bCs/>
          <w:noProof/>
          <w:snapToGrid w:val="0"/>
          <w:sz w:val="28"/>
          <w:szCs w:val="28"/>
        </w:rPr>
        <w:tab/>
      </w:r>
      <w:r w:rsidRPr="00442222">
        <w:rPr>
          <w:rFonts w:ascii="Arial" w:hAnsi="Arial" w:cs="Arial"/>
          <w:b/>
          <w:bCs/>
          <w:noProof/>
          <w:snapToGrid w:val="0"/>
          <w:sz w:val="28"/>
          <w:szCs w:val="28"/>
        </w:rPr>
        <w:tab/>
      </w:r>
      <w:r>
        <w:rPr>
          <w:rFonts w:ascii="Arial" w:hAnsi="Arial" w:cs="Arial"/>
          <w:b/>
          <w:bCs/>
          <w:noProof/>
          <w:snapToGrid w:val="0"/>
          <w:sz w:val="28"/>
          <w:szCs w:val="28"/>
        </w:rPr>
        <w:tab/>
      </w:r>
      <w:r w:rsidR="00C505E5">
        <w:rPr>
          <w:rFonts w:ascii="Arial" w:hAnsi="Arial" w:cs="Arial" w:hint="eastAsia"/>
          <w:b/>
          <w:bCs/>
          <w:noProof/>
          <w:snapToGrid w:val="0"/>
          <w:sz w:val="28"/>
          <w:szCs w:val="28"/>
        </w:rPr>
        <w:t>CMCC</w:t>
      </w:r>
    </w:p>
    <w:p w:rsidR="00587D55" w:rsidRPr="007F3A42" w:rsidRDefault="00587D55" w:rsidP="00C505E5">
      <w:pPr>
        <w:overflowPunct w:val="0"/>
        <w:autoSpaceDE w:val="0"/>
        <w:autoSpaceDN w:val="0"/>
        <w:snapToGrid w:val="0"/>
        <w:spacing w:line="240" w:lineRule="auto"/>
        <w:ind w:left="2100" w:hanging="2100"/>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Title: </w:t>
      </w:r>
      <w:r>
        <w:rPr>
          <w:rFonts w:ascii="Arial" w:hAnsi="Arial" w:cs="Arial"/>
          <w:b/>
          <w:bCs/>
          <w:noProof/>
          <w:snapToGrid w:val="0"/>
          <w:sz w:val="28"/>
          <w:szCs w:val="28"/>
        </w:rPr>
        <w:t xml:space="preserve"> </w:t>
      </w:r>
      <w:r w:rsidR="00225B58">
        <w:rPr>
          <w:rFonts w:ascii="Arial" w:hAnsi="Arial" w:cs="Arial" w:hint="eastAsia"/>
          <w:b/>
          <w:bCs/>
          <w:noProof/>
          <w:snapToGrid w:val="0"/>
          <w:sz w:val="28"/>
          <w:szCs w:val="28"/>
        </w:rPr>
        <w:t>Some consideration on RACH based scheme</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Agenda item:</w:t>
      </w:r>
      <w:r w:rsidRPr="00442222">
        <w:rPr>
          <w:rFonts w:ascii="Arial" w:hAnsi="Arial" w:cs="Arial"/>
          <w:b/>
          <w:bCs/>
          <w:noProof/>
          <w:snapToGrid w:val="0"/>
          <w:sz w:val="28"/>
          <w:szCs w:val="28"/>
        </w:rPr>
        <w:tab/>
      </w:r>
      <w:bookmarkStart w:id="0" w:name="Source"/>
      <w:bookmarkEnd w:id="0"/>
      <w:r w:rsidR="008E440C">
        <w:rPr>
          <w:rFonts w:ascii="Arial" w:hAnsi="Arial" w:cs="Arial" w:hint="eastAsia"/>
          <w:b/>
          <w:bCs/>
          <w:noProof/>
          <w:snapToGrid w:val="0"/>
          <w:sz w:val="28"/>
          <w:szCs w:val="28"/>
        </w:rPr>
        <w:t>8.6.4</w:t>
      </w:r>
    </w:p>
    <w:p w:rsidR="00956196"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Document for:</w:t>
      </w:r>
      <w:bookmarkStart w:id="1" w:name="DocumentFor"/>
      <w:bookmarkEnd w:id="1"/>
      <w:r w:rsidRPr="00442222">
        <w:rPr>
          <w:rFonts w:ascii="Arial" w:hAnsi="Arial" w:cs="Arial" w:hint="eastAsia"/>
          <w:b/>
          <w:bCs/>
          <w:noProof/>
          <w:snapToGrid w:val="0"/>
          <w:sz w:val="28"/>
          <w:szCs w:val="28"/>
        </w:rPr>
        <w:t xml:space="preserve"> </w:t>
      </w:r>
      <w:r w:rsidRPr="00442222">
        <w:rPr>
          <w:rFonts w:ascii="Arial" w:hAnsi="Arial" w:cs="Arial"/>
          <w:b/>
          <w:bCs/>
          <w:noProof/>
          <w:snapToGrid w:val="0"/>
          <w:sz w:val="28"/>
          <w:szCs w:val="28"/>
        </w:rPr>
        <w:tab/>
        <w:t>Discussion</w:t>
      </w:r>
    </w:p>
    <w:p w:rsidR="00956196" w:rsidRDefault="004A782D">
      <w:pPr>
        <w:pStyle w:val="1"/>
        <w:rPr>
          <w:lang w:eastAsia="zh-CN"/>
        </w:rPr>
      </w:pPr>
      <w:bookmarkStart w:id="2" w:name="OLE_LINK57"/>
      <w:bookmarkStart w:id="3" w:name="OLE_LINK58"/>
      <w:r>
        <w:t>Introduction</w:t>
      </w:r>
      <w:bookmarkEnd w:id="2"/>
      <w:bookmarkEnd w:id="3"/>
    </w:p>
    <w:p w:rsidR="00626083" w:rsidRPr="00A24039" w:rsidRDefault="00626083" w:rsidP="00626083">
      <w:pPr>
        <w:ind w:firstLineChars="100" w:firstLine="220"/>
        <w:jc w:val="both"/>
      </w:pPr>
      <w:bookmarkStart w:id="4" w:name="OLE_LINK99"/>
      <w:bookmarkStart w:id="5" w:name="OLE_LINK98"/>
      <w:r w:rsidRPr="00971801">
        <w:t>I</w:t>
      </w:r>
      <w:r w:rsidRPr="00971801">
        <w:rPr>
          <w:rFonts w:hint="eastAsia"/>
        </w:rPr>
        <w:t xml:space="preserve">n last e-meeting, </w:t>
      </w:r>
      <w:r w:rsidR="00F3569E">
        <w:rPr>
          <w:rFonts w:hint="eastAsia"/>
        </w:rPr>
        <w:t xml:space="preserve">RACH based </w:t>
      </w:r>
      <w:r>
        <w:rPr>
          <w:rFonts w:hint="eastAsia"/>
        </w:rPr>
        <w:t xml:space="preserve">SDT type selection issue had been discussed and </w:t>
      </w:r>
      <w:r w:rsidRPr="00971801">
        <w:rPr>
          <w:rFonts w:hint="eastAsia"/>
        </w:rPr>
        <w:t>agreements had been achieved</w:t>
      </w:r>
      <w:r>
        <w:rPr>
          <w:rFonts w:hint="eastAsia"/>
        </w:rPr>
        <w:t xml:space="preserve"> as following</w:t>
      </w:r>
      <w:r w:rsidRPr="00971801">
        <w:rPr>
          <w:rFonts w:hint="eastAsia"/>
        </w:rPr>
        <w:t>:</w:t>
      </w:r>
    </w:p>
    <w:p w:rsidR="00626083" w:rsidRPr="00A24039" w:rsidRDefault="00626083" w:rsidP="00ED3F23">
      <w:pPr>
        <w:pStyle w:val="Doc-text2"/>
        <w:numPr>
          <w:ilvl w:val="4"/>
          <w:numId w:val="29"/>
        </w:numPr>
        <w:pBdr>
          <w:top w:val="single" w:sz="4" w:space="1" w:color="auto"/>
          <w:left w:val="single" w:sz="4" w:space="4" w:color="auto"/>
          <w:bottom w:val="single" w:sz="4" w:space="1" w:color="auto"/>
          <w:right w:val="single" w:sz="4" w:space="4" w:color="auto"/>
        </w:pBdr>
      </w:pPr>
      <w:r w:rsidRPr="00A24039">
        <w:t>The 2-step RACH or 4-step RACH should be applied to RACH based uplink small data transmission in RRC_INACTIVE</w:t>
      </w:r>
    </w:p>
    <w:p w:rsidR="00626083" w:rsidRPr="00A24039" w:rsidRDefault="00626083" w:rsidP="00ED3F23">
      <w:pPr>
        <w:pStyle w:val="Doc-text2"/>
        <w:numPr>
          <w:ilvl w:val="4"/>
          <w:numId w:val="30"/>
        </w:numPr>
        <w:pBdr>
          <w:top w:val="single" w:sz="4" w:space="1" w:color="auto"/>
          <w:left w:val="single" w:sz="4" w:space="4" w:color="auto"/>
          <w:bottom w:val="single" w:sz="4" w:space="1" w:color="auto"/>
          <w:right w:val="single" w:sz="4" w:space="4" w:color="auto"/>
        </w:pBdr>
        <w:tabs>
          <w:tab w:val="clear" w:pos="1622"/>
        </w:tabs>
      </w:pPr>
      <w:r w:rsidRPr="00A24039">
        <w:t xml:space="preserve">Data volume threshold is used for the UE to decide whether to do SDT or not.   FFS how we calculate data volume.  </w:t>
      </w:r>
    </w:p>
    <w:p w:rsidR="00626083" w:rsidRPr="00A24039" w:rsidRDefault="00626083" w:rsidP="00ED3F23">
      <w:pPr>
        <w:pStyle w:val="Doc-text2"/>
        <w:numPr>
          <w:ilvl w:val="4"/>
          <w:numId w:val="30"/>
        </w:numPr>
        <w:pBdr>
          <w:top w:val="single" w:sz="4" w:space="1" w:color="auto"/>
          <w:left w:val="single" w:sz="4" w:space="4" w:color="auto"/>
          <w:bottom w:val="single" w:sz="4" w:space="1" w:color="auto"/>
          <w:right w:val="single" w:sz="4" w:space="4" w:color="auto"/>
        </w:pBdr>
      </w:pPr>
      <w:r w:rsidRPr="00A24039">
        <w:t>FFS if an “additional SDT specific” RSRP threshold is further used to determine whether the UE should do SDT</w:t>
      </w:r>
    </w:p>
    <w:bookmarkEnd w:id="4"/>
    <w:bookmarkEnd w:id="5"/>
    <w:p w:rsidR="00626083" w:rsidRPr="00626083" w:rsidRDefault="00626083" w:rsidP="00626083">
      <w:pPr>
        <w:ind w:firstLineChars="50" w:firstLine="110"/>
        <w:jc w:val="both"/>
      </w:pPr>
      <w:r w:rsidRPr="00525AF6">
        <w:rPr>
          <w:rFonts w:hint="eastAsia"/>
        </w:rPr>
        <w:t xml:space="preserve">In this contribution, </w:t>
      </w:r>
      <w:r>
        <w:rPr>
          <w:rFonts w:hint="eastAsia"/>
        </w:rPr>
        <w:t xml:space="preserve">we will </w:t>
      </w:r>
      <w:r>
        <w:t>analyze</w:t>
      </w:r>
      <w:r w:rsidRPr="00525AF6">
        <w:rPr>
          <w:rFonts w:hint="eastAsia"/>
        </w:rPr>
        <w:t xml:space="preserve"> the selection</w:t>
      </w:r>
      <w:r>
        <w:rPr>
          <w:rFonts w:hint="eastAsia"/>
        </w:rPr>
        <w:t xml:space="preserve"> scheme among 2/4 step RA</w:t>
      </w:r>
      <w:r w:rsidR="00F3569E">
        <w:rPr>
          <w:rFonts w:hint="eastAsia"/>
        </w:rPr>
        <w:t>CH</w:t>
      </w:r>
      <w:r w:rsidRPr="00525AF6">
        <w:rPr>
          <w:rFonts w:hint="eastAsia"/>
        </w:rPr>
        <w:t xml:space="preserve"> and </w:t>
      </w:r>
      <w:r>
        <w:rPr>
          <w:rFonts w:hint="eastAsia"/>
        </w:rPr>
        <w:t>RACH resource configuration.</w:t>
      </w:r>
    </w:p>
    <w:p w:rsidR="006E39A5" w:rsidRDefault="006E39A5" w:rsidP="006E39A5">
      <w:pPr>
        <w:pStyle w:val="1"/>
        <w:rPr>
          <w:lang w:eastAsia="zh-CN"/>
        </w:rPr>
      </w:pPr>
      <w:bookmarkStart w:id="6" w:name="OLE_LINK71"/>
      <w:bookmarkStart w:id="7" w:name="OLE_LINK72"/>
      <w:r>
        <w:t>D</w:t>
      </w:r>
      <w:r>
        <w:rPr>
          <w:rFonts w:hint="eastAsia"/>
        </w:rPr>
        <w:t>iscussion</w:t>
      </w:r>
    </w:p>
    <w:p w:rsidR="00FD1E2A" w:rsidRDefault="00B707FB" w:rsidP="00FD1E2A">
      <w:pPr>
        <w:ind w:firstLineChars="50" w:firstLine="110"/>
        <w:jc w:val="both"/>
      </w:pPr>
      <w:r w:rsidRPr="00F3569E">
        <w:rPr>
          <w:rFonts w:hint="eastAsia"/>
          <w:lang w:val="en-GB"/>
        </w:rPr>
        <w:t xml:space="preserve">For legacy UEs, at least one type of 4-step RA resource and 2-step RA resource will be configured. </w:t>
      </w:r>
      <w:r w:rsidRPr="00F3569E">
        <w:rPr>
          <w:lang w:val="en-GB"/>
        </w:rPr>
        <w:t>T</w:t>
      </w:r>
      <w:r w:rsidRPr="00F3569E">
        <w:rPr>
          <w:rFonts w:hint="eastAsia"/>
          <w:lang w:val="en-GB"/>
        </w:rPr>
        <w:t xml:space="preserve">he similar issue had been discussed in 2-step RA session. </w:t>
      </w:r>
      <w:r w:rsidRPr="00F3569E">
        <w:rPr>
          <w:lang w:val="en-GB"/>
        </w:rPr>
        <w:t>A</w:t>
      </w:r>
      <w:r w:rsidRPr="00F3569E">
        <w:rPr>
          <w:rFonts w:hint="eastAsia"/>
          <w:lang w:val="en-GB"/>
        </w:rPr>
        <w:t xml:space="preserve">ccording to TS38.321, a </w:t>
      </w:r>
      <w:r w:rsidRPr="00F3569E">
        <w:rPr>
          <w:lang w:eastAsia="ko-KR"/>
        </w:rPr>
        <w:t xml:space="preserve">RSRP threshold </w:t>
      </w:r>
      <w:r w:rsidRPr="00F3569E">
        <w:rPr>
          <w:rFonts w:hint="eastAsia"/>
        </w:rPr>
        <w:t xml:space="preserve">will be </w:t>
      </w:r>
      <w:r w:rsidRPr="00F3569E">
        <w:t>configured</w:t>
      </w:r>
      <w:r w:rsidRPr="00F3569E">
        <w:rPr>
          <w:rFonts w:hint="eastAsia"/>
        </w:rPr>
        <w:t xml:space="preserve"> </w:t>
      </w:r>
      <w:r w:rsidRPr="00F3569E">
        <w:rPr>
          <w:lang w:eastAsia="ko-KR"/>
        </w:rPr>
        <w:t>for selection between 2-step RA type and 4-step RA type when both 2-step and 4-step RA type Random Access Resources are configured</w:t>
      </w:r>
      <w:r w:rsidR="002C42CC" w:rsidRPr="00F3569E">
        <w:rPr>
          <w:rFonts w:hint="eastAsia"/>
        </w:rPr>
        <w:t xml:space="preserve">. UEs with higher RSRP </w:t>
      </w:r>
      <w:r w:rsidR="002C42CC" w:rsidRPr="00F3569E">
        <w:t>always</w:t>
      </w:r>
      <w:r w:rsidR="002C42CC" w:rsidRPr="00F3569E">
        <w:rPr>
          <w:rFonts w:hint="eastAsia"/>
        </w:rPr>
        <w:t xml:space="preserve"> locate in the center of cell and select 2-step RA; UEs with lower RSRP locate in edge of serving cell and </w:t>
      </w:r>
      <w:r w:rsidR="002C42CC" w:rsidRPr="00F3569E">
        <w:t>perform</w:t>
      </w:r>
      <w:r w:rsidR="002C42CC" w:rsidRPr="00F3569E">
        <w:rPr>
          <w:rFonts w:hint="eastAsia"/>
        </w:rPr>
        <w:t xml:space="preserve"> 4-step RA. RSRP threshold is configured by network. </w:t>
      </w:r>
      <w:r w:rsidR="0086575C" w:rsidRPr="00F3569E">
        <w:rPr>
          <w:lang w:val="en-GB"/>
        </w:rPr>
        <w:t xml:space="preserve">In addition to forcing </w:t>
      </w:r>
      <w:r w:rsidR="0086575C" w:rsidRPr="00F3569E">
        <w:rPr>
          <w:rFonts w:hint="eastAsia"/>
          <w:lang w:val="en-GB"/>
        </w:rPr>
        <w:t xml:space="preserve">the UE located in the </w:t>
      </w:r>
      <w:r w:rsidR="0086575C" w:rsidRPr="00F3569E">
        <w:rPr>
          <w:lang w:val="en-GB"/>
        </w:rPr>
        <w:t xml:space="preserve">edge of the cell to choose 4-step random access to ensure reliable access, setting a reasonable RSRP value </w:t>
      </w:r>
      <w:r w:rsidRPr="00F3569E">
        <w:rPr>
          <w:rFonts w:eastAsia="宋体" w:hint="eastAsia"/>
          <w:szCs w:val="28"/>
        </w:rPr>
        <w:t>is</w:t>
      </w:r>
      <w:r w:rsidR="0086575C" w:rsidRPr="00F3569E">
        <w:rPr>
          <w:rFonts w:eastAsia="宋体" w:hint="eastAsia"/>
          <w:szCs w:val="28"/>
        </w:rPr>
        <w:t xml:space="preserve"> also</w:t>
      </w:r>
      <w:r w:rsidRPr="00F3569E">
        <w:rPr>
          <w:rFonts w:eastAsia="宋体" w:hint="eastAsia"/>
          <w:szCs w:val="28"/>
        </w:rPr>
        <w:t xml:space="preserve"> </w:t>
      </w:r>
      <w:r w:rsidRPr="00F3569E">
        <w:rPr>
          <w:rFonts w:hint="eastAsia"/>
        </w:rPr>
        <w:t xml:space="preserve">beneficial for </w:t>
      </w:r>
      <w:proofErr w:type="spellStart"/>
      <w:r w:rsidRPr="00F3569E">
        <w:rPr>
          <w:rFonts w:hint="eastAsia"/>
        </w:rPr>
        <w:t>gNB</w:t>
      </w:r>
      <w:proofErr w:type="spellEnd"/>
      <w:r w:rsidRPr="00F3569E">
        <w:rPr>
          <w:rFonts w:hint="eastAsia"/>
        </w:rPr>
        <w:t xml:space="preserve"> to control/balance the utilization of RACH resource</w:t>
      </w:r>
      <w:r w:rsidR="002C42CC" w:rsidRPr="00F3569E">
        <w:rPr>
          <w:rFonts w:hint="eastAsia"/>
        </w:rPr>
        <w:t>.</w:t>
      </w:r>
      <w:r w:rsidRPr="00F3569E">
        <w:rPr>
          <w:rFonts w:hint="eastAsia"/>
        </w:rPr>
        <w:t xml:space="preserve"> </w:t>
      </w:r>
      <w:r w:rsidRPr="00F3569E">
        <w:t>I</w:t>
      </w:r>
      <w:r w:rsidRPr="00F3569E">
        <w:rPr>
          <w:rFonts w:hint="eastAsia"/>
        </w:rPr>
        <w:t xml:space="preserve">n our understanding, the selection </w:t>
      </w:r>
      <w:r w:rsidRPr="00F3569E">
        <w:t>criteria</w:t>
      </w:r>
      <w:r w:rsidRPr="00F3569E">
        <w:rPr>
          <w:rFonts w:hint="eastAsia"/>
        </w:rPr>
        <w:t xml:space="preserve"> above and the procedure in TS 38.321 can be reuse in small data transmission in RRC inactive state. </w:t>
      </w:r>
    </w:p>
    <w:p w:rsidR="00D70A47" w:rsidRDefault="00B707FB" w:rsidP="00D70A47">
      <w:pPr>
        <w:tabs>
          <w:tab w:val="left" w:pos="840"/>
        </w:tabs>
        <w:rPr>
          <w:b/>
          <w:bCs/>
        </w:rPr>
      </w:pPr>
      <w:r w:rsidRPr="00F3569E">
        <w:rPr>
          <w:rFonts w:hint="eastAsia"/>
          <w:b/>
          <w:bCs/>
        </w:rPr>
        <w:t xml:space="preserve">Proposal </w:t>
      </w:r>
      <w:r w:rsidR="0086575C" w:rsidRPr="00F3569E">
        <w:rPr>
          <w:rFonts w:hint="eastAsia"/>
          <w:b/>
          <w:bCs/>
        </w:rPr>
        <w:t>1</w:t>
      </w:r>
      <w:r w:rsidRPr="00F3569E">
        <w:rPr>
          <w:rFonts w:hint="eastAsia"/>
          <w:b/>
          <w:bCs/>
        </w:rPr>
        <w:t xml:space="preserve">: The </w:t>
      </w:r>
      <w:r w:rsidR="00FD1E2A">
        <w:rPr>
          <w:rFonts w:hint="eastAsia"/>
          <w:b/>
          <w:bCs/>
        </w:rPr>
        <w:t>RSRP based RACH type selection</w:t>
      </w:r>
      <w:r w:rsidRPr="00F3569E">
        <w:rPr>
          <w:rFonts w:hint="eastAsia"/>
          <w:b/>
          <w:bCs/>
        </w:rPr>
        <w:t xml:space="preserve"> between 2-step RA and 4-step RA </w:t>
      </w:r>
      <w:r w:rsidRPr="00F3569E">
        <w:rPr>
          <w:b/>
          <w:bCs/>
        </w:rPr>
        <w:t>could be reused as the baseline</w:t>
      </w:r>
      <w:r w:rsidRPr="00F3569E">
        <w:rPr>
          <w:rFonts w:hint="eastAsia"/>
          <w:b/>
          <w:bCs/>
        </w:rPr>
        <w:t xml:space="preserve"> for</w:t>
      </w:r>
      <w:r w:rsidR="00FD1E2A">
        <w:rPr>
          <w:rFonts w:hint="eastAsia"/>
          <w:b/>
          <w:bCs/>
        </w:rPr>
        <w:t xml:space="preserve"> SDT.</w:t>
      </w:r>
    </w:p>
    <w:p w:rsidR="00B707FB" w:rsidRPr="004B2D4A" w:rsidRDefault="00D15EF1" w:rsidP="004B2D4A">
      <w:pPr>
        <w:tabs>
          <w:tab w:val="left" w:pos="840"/>
        </w:tabs>
        <w:ind w:firstLineChars="100" w:firstLine="220"/>
        <w:jc w:val="both"/>
        <w:rPr>
          <w:b/>
          <w:bCs/>
        </w:rPr>
      </w:pPr>
      <w:r w:rsidRPr="00D70A47">
        <w:rPr>
          <w:rFonts w:hint="eastAsia"/>
        </w:rPr>
        <w:lastRenderedPageBreak/>
        <w:t xml:space="preserve">The RSRP threshold is exactly configured by network to </w:t>
      </w:r>
      <w:r w:rsidRPr="00D70A47">
        <w:t>guarante</w:t>
      </w:r>
      <w:r w:rsidRPr="00D70A47">
        <w:rPr>
          <w:rFonts w:hint="eastAsia"/>
        </w:rPr>
        <w:t>e</w:t>
      </w:r>
      <w:r w:rsidR="00D70A47" w:rsidRPr="00D70A47">
        <w:rPr>
          <w:rFonts w:hint="eastAsia"/>
        </w:rPr>
        <w:t xml:space="preserve"> </w:t>
      </w:r>
      <w:r w:rsidRPr="00D70A47">
        <w:rPr>
          <w:rFonts w:hint="eastAsia"/>
        </w:rPr>
        <w:t xml:space="preserve">2-step RACH successfully with a </w:t>
      </w:r>
      <w:r w:rsidR="00B92146" w:rsidRPr="00D70A47">
        <w:rPr>
          <w:rFonts w:hint="eastAsia"/>
        </w:rPr>
        <w:t>r</w:t>
      </w:r>
      <w:r w:rsidR="00B92146" w:rsidRPr="00D70A47">
        <w:t>elatively high probability</w:t>
      </w:r>
      <w:r w:rsidR="00B92146" w:rsidRPr="00D70A47">
        <w:rPr>
          <w:rFonts w:hint="eastAsia"/>
        </w:rPr>
        <w:t>.</w:t>
      </w:r>
      <w:r w:rsidR="004B2D4A">
        <w:rPr>
          <w:rFonts w:hint="eastAsia"/>
        </w:rPr>
        <w:t xml:space="preserve"> </w:t>
      </w:r>
      <w:r w:rsidR="004B2D4A">
        <w:t>A</w:t>
      </w:r>
      <w:r w:rsidR="004B2D4A">
        <w:rPr>
          <w:rFonts w:hint="eastAsia"/>
        </w:rPr>
        <w:t>lthough t</w:t>
      </w:r>
      <w:r w:rsidR="00D70A47" w:rsidRPr="00D70A47">
        <w:t>he intent of parameter configuration is the same</w:t>
      </w:r>
      <w:r w:rsidR="00D70A47">
        <w:rPr>
          <w:rFonts w:hint="eastAsia"/>
        </w:rPr>
        <w:t xml:space="preserve"> for legacy 2-step RACH and 2-step RACH based SDT.</w:t>
      </w:r>
      <w:r w:rsidR="004B2D4A">
        <w:rPr>
          <w:rFonts w:hint="eastAsia"/>
        </w:rPr>
        <w:t xml:space="preserve"> </w:t>
      </w:r>
      <w:r w:rsidR="004B2D4A" w:rsidRPr="00D70A47">
        <w:t>C</w:t>
      </w:r>
      <w:r w:rsidR="004B2D4A" w:rsidRPr="00D70A47">
        <w:rPr>
          <w:rFonts w:hint="eastAsia"/>
        </w:rPr>
        <w:t xml:space="preserve">omparing with legacy 2-step RACH, the payload size of 2-step RACH based SDT is larger, which bring higher </w:t>
      </w:r>
      <w:r w:rsidR="004B2D4A" w:rsidRPr="00D70A47">
        <w:t>transmission</w:t>
      </w:r>
      <w:r w:rsidR="004B2D4A" w:rsidRPr="00D70A47">
        <w:rPr>
          <w:rFonts w:hint="eastAsia"/>
        </w:rPr>
        <w:t xml:space="preserve"> failure possibility.</w:t>
      </w:r>
      <w:r w:rsidR="004B2D4A">
        <w:rPr>
          <w:rFonts w:hint="eastAsia"/>
        </w:rPr>
        <w:t xml:space="preserve"> </w:t>
      </w:r>
      <w:r w:rsidR="004B2D4A">
        <w:t>S</w:t>
      </w:r>
      <w:r w:rsidR="004B2D4A">
        <w:rPr>
          <w:rFonts w:hint="eastAsia"/>
        </w:rPr>
        <w:t xml:space="preserve">o, it will be more </w:t>
      </w:r>
      <w:r w:rsidR="004B2D4A">
        <w:t>reasonable</w:t>
      </w:r>
      <w:r w:rsidR="004B2D4A">
        <w:rPr>
          <w:rFonts w:hint="eastAsia"/>
        </w:rPr>
        <w:t xml:space="preserve"> to introduce another RSRP value for RACH type selection between 2/4-step RACH based SDT.</w:t>
      </w:r>
    </w:p>
    <w:bookmarkEnd w:id="6"/>
    <w:bookmarkEnd w:id="7"/>
    <w:p w:rsidR="0075455E" w:rsidRDefault="00626083" w:rsidP="004B2D4A">
      <w:pPr>
        <w:tabs>
          <w:tab w:val="left" w:pos="840"/>
        </w:tabs>
        <w:jc w:val="both"/>
        <w:rPr>
          <w:b/>
          <w:bCs/>
        </w:rPr>
      </w:pPr>
      <w:r w:rsidRPr="004B2D4A">
        <w:rPr>
          <w:b/>
        </w:rPr>
        <w:t>P</w:t>
      </w:r>
      <w:r w:rsidRPr="004B2D4A">
        <w:rPr>
          <w:rFonts w:hint="eastAsia"/>
          <w:b/>
        </w:rPr>
        <w:t xml:space="preserve">roposal </w:t>
      </w:r>
      <w:r w:rsidR="004B2D4A" w:rsidRPr="004B2D4A">
        <w:rPr>
          <w:rFonts w:hint="eastAsia"/>
          <w:b/>
        </w:rPr>
        <w:t>2</w:t>
      </w:r>
      <w:r w:rsidRPr="004B2D4A">
        <w:rPr>
          <w:rFonts w:hint="eastAsia"/>
          <w:b/>
        </w:rPr>
        <w:t>:</w:t>
      </w:r>
      <w:r w:rsidR="004B2D4A" w:rsidRPr="004B2D4A">
        <w:rPr>
          <w:rFonts w:hint="eastAsia"/>
          <w:b/>
        </w:rPr>
        <w:t xml:space="preserve"> </w:t>
      </w:r>
      <w:r w:rsidR="004B2D4A">
        <w:rPr>
          <w:rFonts w:hint="eastAsia"/>
          <w:b/>
        </w:rPr>
        <w:t>I</w:t>
      </w:r>
      <w:r w:rsidR="004B2D4A" w:rsidRPr="004B2D4A">
        <w:rPr>
          <w:rFonts w:hint="eastAsia"/>
          <w:b/>
        </w:rPr>
        <w:t>ntroduce another RSRP value for RACH type selection between 2/4-step RACH based SDT.</w:t>
      </w:r>
    </w:p>
    <w:p w:rsidR="00DC058B" w:rsidRDefault="00DC058B" w:rsidP="004B2D4A">
      <w:pPr>
        <w:tabs>
          <w:tab w:val="left" w:pos="840"/>
        </w:tabs>
        <w:jc w:val="both"/>
        <w:rPr>
          <w:bCs/>
        </w:rPr>
      </w:pPr>
      <w:r w:rsidRPr="002A7ABB">
        <w:rPr>
          <w:bCs/>
        </w:rPr>
        <w:t>U</w:t>
      </w:r>
      <w:r w:rsidRPr="002A7ABB">
        <w:rPr>
          <w:rFonts w:hint="eastAsia"/>
          <w:bCs/>
        </w:rPr>
        <w:t>E transmits to RRC inactive state from RRC connected state is under network control.</w:t>
      </w:r>
    </w:p>
    <w:p w:rsidR="00982BC7" w:rsidRDefault="00982BC7" w:rsidP="004B2D4A">
      <w:pPr>
        <w:tabs>
          <w:tab w:val="left" w:pos="840"/>
        </w:tabs>
        <w:jc w:val="both"/>
        <w:rPr>
          <w:bCs/>
        </w:rPr>
      </w:pPr>
      <w:r>
        <w:rPr>
          <w:bCs/>
        </w:rPr>
        <w:t>F</w:t>
      </w:r>
      <w:r>
        <w:rPr>
          <w:rFonts w:hint="eastAsia"/>
          <w:bCs/>
        </w:rPr>
        <w:t xml:space="preserve">or 4-step RACH based SDT, data is transmitted in MSG3, which is also supported for legacy 4-step RACH. </w:t>
      </w:r>
      <w:r>
        <w:rPr>
          <w:bCs/>
        </w:rPr>
        <w:t>F</w:t>
      </w:r>
      <w:r>
        <w:rPr>
          <w:rFonts w:hint="eastAsia"/>
          <w:bCs/>
        </w:rPr>
        <w:t xml:space="preserve">rom network point view, the RRC </w:t>
      </w:r>
      <w:r>
        <w:rPr>
          <w:bCs/>
        </w:rPr>
        <w:t>signaling</w:t>
      </w:r>
      <w:r w:rsidR="00504969">
        <w:rPr>
          <w:rFonts w:hint="eastAsia"/>
          <w:bCs/>
        </w:rPr>
        <w:t xml:space="preserve"> included in Msg3</w:t>
      </w:r>
      <w:r>
        <w:rPr>
          <w:rFonts w:hint="eastAsia"/>
          <w:bCs/>
        </w:rPr>
        <w:t xml:space="preserve"> is sufficient to </w:t>
      </w:r>
      <w:r>
        <w:rPr>
          <w:bCs/>
        </w:rPr>
        <w:t>distinguish</w:t>
      </w:r>
      <w:r>
        <w:rPr>
          <w:rFonts w:hint="eastAsia"/>
          <w:bCs/>
        </w:rPr>
        <w:t xml:space="preserve"> SDT from legacy RACH</w:t>
      </w:r>
      <w:r w:rsidR="00D433D8">
        <w:rPr>
          <w:rFonts w:hint="eastAsia"/>
          <w:bCs/>
        </w:rPr>
        <w:t>.</w:t>
      </w:r>
      <w:r>
        <w:rPr>
          <w:rFonts w:hint="eastAsia"/>
          <w:bCs/>
        </w:rPr>
        <w:t xml:space="preserve"> No more consequence for UE to configured</w:t>
      </w:r>
      <w:r w:rsidR="00D433D8">
        <w:rPr>
          <w:rFonts w:hint="eastAsia"/>
          <w:bCs/>
        </w:rPr>
        <w:t xml:space="preserve"> </w:t>
      </w:r>
      <w:r w:rsidR="00D433D8">
        <w:rPr>
          <w:bCs/>
        </w:rPr>
        <w:t>separate</w:t>
      </w:r>
      <w:r w:rsidR="00D433D8">
        <w:rPr>
          <w:rFonts w:hint="eastAsia"/>
          <w:bCs/>
        </w:rPr>
        <w:t xml:space="preserve"> RACH resource for 4-step RACH based SDT. 4-step RACH based SDT and legacy 4-step RACH can share RACH resource. </w:t>
      </w:r>
    </w:p>
    <w:p w:rsidR="00D433D8" w:rsidRDefault="00D433D8" w:rsidP="004B2D4A">
      <w:pPr>
        <w:tabs>
          <w:tab w:val="left" w:pos="840"/>
        </w:tabs>
        <w:jc w:val="both"/>
        <w:rPr>
          <w:bCs/>
        </w:rPr>
      </w:pPr>
      <w:r>
        <w:rPr>
          <w:bCs/>
        </w:rPr>
        <w:t>F</w:t>
      </w:r>
      <w:r>
        <w:rPr>
          <w:rFonts w:hint="eastAsia"/>
          <w:bCs/>
        </w:rPr>
        <w:t>or 2-step RAC</w:t>
      </w:r>
      <w:r w:rsidR="00504969">
        <w:rPr>
          <w:rFonts w:hint="eastAsia"/>
          <w:bCs/>
        </w:rPr>
        <w:t>H based SDT, data is included in</w:t>
      </w:r>
      <w:r>
        <w:rPr>
          <w:rFonts w:hint="eastAsia"/>
          <w:bCs/>
        </w:rPr>
        <w:t xml:space="preserve"> MSGA payload. </w:t>
      </w:r>
      <w:r>
        <w:rPr>
          <w:bCs/>
        </w:rPr>
        <w:t>I</w:t>
      </w:r>
      <w:r>
        <w:rPr>
          <w:rFonts w:hint="eastAsia"/>
          <w:bCs/>
        </w:rPr>
        <w:t>n legacy 2-step RACH, MSGA payload size is constant, and payload includes RRC message only.</w:t>
      </w:r>
      <w:r w:rsidR="00C004CB">
        <w:rPr>
          <w:rFonts w:hint="eastAsia"/>
          <w:bCs/>
        </w:rPr>
        <w:t xml:space="preserve"> </w:t>
      </w:r>
      <w:r w:rsidR="00C004CB">
        <w:rPr>
          <w:bCs/>
        </w:rPr>
        <w:t>C</w:t>
      </w:r>
      <w:r w:rsidR="00C004CB">
        <w:rPr>
          <w:rFonts w:hint="eastAsia"/>
          <w:bCs/>
        </w:rPr>
        <w:t xml:space="preserve">onsidering </w:t>
      </w:r>
      <w:r w:rsidR="00C004CB">
        <w:rPr>
          <w:bCs/>
        </w:rPr>
        <w:t>diff</w:t>
      </w:r>
      <w:r w:rsidR="00C004CB">
        <w:rPr>
          <w:rFonts w:hint="eastAsia"/>
          <w:bCs/>
        </w:rPr>
        <w:t>erentiations of the payload size and payload content, it may be clear to</w:t>
      </w:r>
      <w:r w:rsidR="006E6D95">
        <w:rPr>
          <w:rFonts w:hint="eastAsia"/>
          <w:bCs/>
        </w:rPr>
        <w:t xml:space="preserve"> differentiate 2-step RACH based SDT and</w:t>
      </w:r>
      <w:r w:rsidR="00C004CB">
        <w:rPr>
          <w:rFonts w:hint="eastAsia"/>
          <w:bCs/>
        </w:rPr>
        <w:t xml:space="preserve"> </w:t>
      </w:r>
      <w:r w:rsidR="006E6D95">
        <w:rPr>
          <w:rFonts w:hint="eastAsia"/>
          <w:bCs/>
        </w:rPr>
        <w:t xml:space="preserve">legacy 2-step RACH with </w:t>
      </w:r>
      <w:r w:rsidR="006E6D95">
        <w:rPr>
          <w:bCs/>
        </w:rPr>
        <w:t>separate</w:t>
      </w:r>
      <w:r w:rsidR="006E6D95">
        <w:rPr>
          <w:rFonts w:hint="eastAsia"/>
          <w:bCs/>
        </w:rPr>
        <w:t xml:space="preserve"> RACH resource, for example, </w:t>
      </w:r>
      <w:r w:rsidR="006E6D95">
        <w:rPr>
          <w:bCs/>
        </w:rPr>
        <w:t>separate</w:t>
      </w:r>
      <w:r w:rsidR="006E6D95">
        <w:rPr>
          <w:rFonts w:hint="eastAsia"/>
          <w:bCs/>
        </w:rPr>
        <w:t xml:space="preserve"> </w:t>
      </w:r>
      <w:r w:rsidR="006E6D95">
        <w:rPr>
          <w:bCs/>
        </w:rPr>
        <w:t>preamble</w:t>
      </w:r>
      <w:r w:rsidR="006E6D95">
        <w:rPr>
          <w:rFonts w:hint="eastAsia"/>
          <w:bCs/>
        </w:rPr>
        <w:t xml:space="preserve"> or separate RACH occasion, or both </w:t>
      </w:r>
      <w:r w:rsidR="006E6D95">
        <w:rPr>
          <w:bCs/>
        </w:rPr>
        <w:t>preamble</w:t>
      </w:r>
      <w:r w:rsidR="006E6D95">
        <w:rPr>
          <w:rFonts w:hint="eastAsia"/>
          <w:bCs/>
        </w:rPr>
        <w:t xml:space="preserve"> and RACH occasion is </w:t>
      </w:r>
      <w:r w:rsidR="006E6D95">
        <w:rPr>
          <w:bCs/>
        </w:rPr>
        <w:t>independence</w:t>
      </w:r>
      <w:r w:rsidR="006E6D95">
        <w:rPr>
          <w:rFonts w:hint="eastAsia"/>
          <w:bCs/>
        </w:rPr>
        <w:t>.</w:t>
      </w:r>
    </w:p>
    <w:p w:rsidR="006E6D95" w:rsidRPr="009C4FEC" w:rsidRDefault="006E6D95" w:rsidP="004B2D4A">
      <w:pPr>
        <w:tabs>
          <w:tab w:val="left" w:pos="840"/>
        </w:tabs>
        <w:jc w:val="both"/>
        <w:rPr>
          <w:b/>
          <w:bCs/>
        </w:rPr>
      </w:pPr>
      <w:r w:rsidRPr="009C4FEC">
        <w:rPr>
          <w:b/>
          <w:bCs/>
        </w:rPr>
        <w:t>P</w:t>
      </w:r>
      <w:r w:rsidRPr="009C4FEC">
        <w:rPr>
          <w:rFonts w:hint="eastAsia"/>
          <w:b/>
          <w:bCs/>
        </w:rPr>
        <w:t>roposal 3: RACH resource</w:t>
      </w:r>
      <w:r w:rsidR="009C4FEC">
        <w:rPr>
          <w:rFonts w:hint="eastAsia"/>
          <w:b/>
          <w:bCs/>
        </w:rPr>
        <w:t xml:space="preserve"> can be shared</w:t>
      </w:r>
      <w:r w:rsidRPr="009C4FEC">
        <w:rPr>
          <w:rFonts w:hint="eastAsia"/>
          <w:b/>
          <w:bCs/>
        </w:rPr>
        <w:t xml:space="preserve"> between 4-step RACH based SDT and legacy 4-step RACH.</w:t>
      </w:r>
    </w:p>
    <w:p w:rsidR="00D433D8" w:rsidRPr="009612E7" w:rsidRDefault="006E6D95" w:rsidP="004B2D4A">
      <w:pPr>
        <w:tabs>
          <w:tab w:val="left" w:pos="840"/>
        </w:tabs>
        <w:jc w:val="both"/>
        <w:rPr>
          <w:b/>
          <w:bCs/>
        </w:rPr>
      </w:pPr>
      <w:r w:rsidRPr="009C4FEC">
        <w:rPr>
          <w:b/>
          <w:bCs/>
        </w:rPr>
        <w:t>P</w:t>
      </w:r>
      <w:r w:rsidRPr="009C4FEC">
        <w:rPr>
          <w:rFonts w:hint="eastAsia"/>
          <w:b/>
          <w:bCs/>
        </w:rPr>
        <w:t xml:space="preserve">roposal 4: </w:t>
      </w:r>
      <w:r w:rsidR="00C32BEF">
        <w:rPr>
          <w:rFonts w:hint="eastAsia"/>
          <w:b/>
          <w:bCs/>
        </w:rPr>
        <w:t>C</w:t>
      </w:r>
      <w:r w:rsidR="009C4FEC">
        <w:rPr>
          <w:rFonts w:hint="eastAsia"/>
          <w:b/>
          <w:bCs/>
        </w:rPr>
        <w:t xml:space="preserve">onfigure </w:t>
      </w:r>
      <w:r w:rsidRPr="009C4FEC">
        <w:rPr>
          <w:rFonts w:hint="eastAsia"/>
          <w:b/>
          <w:bCs/>
        </w:rPr>
        <w:t>separate</w:t>
      </w:r>
      <w:r w:rsidR="009C4FEC">
        <w:rPr>
          <w:rFonts w:hint="eastAsia"/>
          <w:b/>
          <w:bCs/>
        </w:rPr>
        <w:t>d</w:t>
      </w:r>
      <w:r w:rsidRPr="009C4FEC">
        <w:rPr>
          <w:rFonts w:hint="eastAsia"/>
          <w:b/>
          <w:bCs/>
        </w:rPr>
        <w:t xml:space="preserve"> RACH resource for 2-step RACH based SDT and legacy 2-step RACH.</w:t>
      </w:r>
    </w:p>
    <w:p w:rsidR="00956196" w:rsidRDefault="004A782D">
      <w:pPr>
        <w:pStyle w:val="1"/>
      </w:pPr>
      <w:r>
        <w:t>Conclusions</w:t>
      </w:r>
    </w:p>
    <w:p w:rsidR="00956196" w:rsidRDefault="004A782D">
      <w:r>
        <w:rPr>
          <w:rFonts w:hint="eastAsia"/>
        </w:rPr>
        <w:t>According the above discussi</w:t>
      </w:r>
      <w:r w:rsidR="00634964">
        <w:rPr>
          <w:rFonts w:hint="eastAsia"/>
        </w:rPr>
        <w:t>on we have following proposal</w:t>
      </w:r>
      <w:r>
        <w:rPr>
          <w:rFonts w:hint="eastAsia"/>
        </w:rPr>
        <w:t xml:space="preserve">s: </w:t>
      </w:r>
    </w:p>
    <w:p w:rsidR="002A7ABB" w:rsidRDefault="002A7ABB" w:rsidP="002A7ABB">
      <w:pPr>
        <w:tabs>
          <w:tab w:val="left" w:pos="840"/>
        </w:tabs>
        <w:rPr>
          <w:b/>
          <w:bCs/>
        </w:rPr>
      </w:pPr>
      <w:r w:rsidRPr="00F3569E">
        <w:rPr>
          <w:rFonts w:hint="eastAsia"/>
          <w:b/>
          <w:bCs/>
        </w:rPr>
        <w:t xml:space="preserve">Proposal 1: The </w:t>
      </w:r>
      <w:r>
        <w:rPr>
          <w:rFonts w:hint="eastAsia"/>
          <w:b/>
          <w:bCs/>
        </w:rPr>
        <w:t>RSRP based RACH type selection</w:t>
      </w:r>
      <w:r w:rsidRPr="00F3569E">
        <w:rPr>
          <w:rFonts w:hint="eastAsia"/>
          <w:b/>
          <w:bCs/>
        </w:rPr>
        <w:t xml:space="preserve"> between 2-step RA and 4-step RA </w:t>
      </w:r>
      <w:r w:rsidRPr="00F3569E">
        <w:rPr>
          <w:b/>
          <w:bCs/>
        </w:rPr>
        <w:t>could be reused as the baseline</w:t>
      </w:r>
      <w:r w:rsidRPr="00F3569E">
        <w:rPr>
          <w:rFonts w:hint="eastAsia"/>
          <w:b/>
          <w:bCs/>
        </w:rPr>
        <w:t xml:space="preserve"> for</w:t>
      </w:r>
      <w:r>
        <w:rPr>
          <w:rFonts w:hint="eastAsia"/>
          <w:b/>
          <w:bCs/>
        </w:rPr>
        <w:t xml:space="preserve"> SDT.</w:t>
      </w:r>
    </w:p>
    <w:p w:rsidR="002A7ABB" w:rsidRDefault="002A7ABB" w:rsidP="002A7ABB">
      <w:pPr>
        <w:tabs>
          <w:tab w:val="left" w:pos="840"/>
        </w:tabs>
        <w:jc w:val="both"/>
        <w:rPr>
          <w:b/>
        </w:rPr>
      </w:pPr>
      <w:r w:rsidRPr="004B2D4A">
        <w:rPr>
          <w:b/>
        </w:rPr>
        <w:t>P</w:t>
      </w:r>
      <w:r w:rsidRPr="004B2D4A">
        <w:rPr>
          <w:rFonts w:hint="eastAsia"/>
          <w:b/>
        </w:rPr>
        <w:t xml:space="preserve">roposal 2: </w:t>
      </w:r>
      <w:r>
        <w:rPr>
          <w:rFonts w:hint="eastAsia"/>
          <w:b/>
        </w:rPr>
        <w:t>I</w:t>
      </w:r>
      <w:r w:rsidRPr="004B2D4A">
        <w:rPr>
          <w:rFonts w:hint="eastAsia"/>
          <w:b/>
        </w:rPr>
        <w:t>ntroduce another RSRP value for RACH type selection between 2/4-step RACH based SDT.</w:t>
      </w:r>
    </w:p>
    <w:p w:rsidR="009612E7" w:rsidRPr="009C4FEC" w:rsidRDefault="009612E7" w:rsidP="009612E7">
      <w:pPr>
        <w:tabs>
          <w:tab w:val="left" w:pos="840"/>
        </w:tabs>
        <w:jc w:val="both"/>
        <w:rPr>
          <w:b/>
          <w:bCs/>
        </w:rPr>
      </w:pPr>
      <w:r w:rsidRPr="009C4FEC">
        <w:rPr>
          <w:b/>
          <w:bCs/>
        </w:rPr>
        <w:lastRenderedPageBreak/>
        <w:t>P</w:t>
      </w:r>
      <w:r w:rsidRPr="009C4FEC">
        <w:rPr>
          <w:rFonts w:hint="eastAsia"/>
          <w:b/>
          <w:bCs/>
        </w:rPr>
        <w:t>roposal 3: RACH resource</w:t>
      </w:r>
      <w:r>
        <w:rPr>
          <w:rFonts w:hint="eastAsia"/>
          <w:b/>
          <w:bCs/>
        </w:rPr>
        <w:t xml:space="preserve"> can be shared</w:t>
      </w:r>
      <w:r w:rsidRPr="009C4FEC">
        <w:rPr>
          <w:rFonts w:hint="eastAsia"/>
          <w:b/>
          <w:bCs/>
        </w:rPr>
        <w:t xml:space="preserve"> between 4-step RACH based SDT and legacy 4-step RACH.</w:t>
      </w:r>
    </w:p>
    <w:p w:rsidR="009612E7" w:rsidRPr="00C32BEF" w:rsidRDefault="00C32BEF" w:rsidP="002A7ABB">
      <w:pPr>
        <w:tabs>
          <w:tab w:val="left" w:pos="840"/>
        </w:tabs>
        <w:jc w:val="both"/>
        <w:rPr>
          <w:b/>
          <w:bCs/>
        </w:rPr>
      </w:pPr>
      <w:r w:rsidRPr="009C4FEC">
        <w:rPr>
          <w:b/>
          <w:bCs/>
        </w:rPr>
        <w:t>P</w:t>
      </w:r>
      <w:r w:rsidRPr="009C4FEC">
        <w:rPr>
          <w:rFonts w:hint="eastAsia"/>
          <w:b/>
          <w:bCs/>
        </w:rPr>
        <w:t xml:space="preserve">roposal 4: </w:t>
      </w:r>
      <w:r>
        <w:rPr>
          <w:rFonts w:hint="eastAsia"/>
          <w:b/>
          <w:bCs/>
        </w:rPr>
        <w:t xml:space="preserve">Configure </w:t>
      </w:r>
      <w:r w:rsidRPr="009C4FEC">
        <w:rPr>
          <w:rFonts w:hint="eastAsia"/>
          <w:b/>
          <w:bCs/>
        </w:rPr>
        <w:t>separate</w:t>
      </w:r>
      <w:r>
        <w:rPr>
          <w:rFonts w:hint="eastAsia"/>
          <w:b/>
          <w:bCs/>
        </w:rPr>
        <w:t>d</w:t>
      </w:r>
      <w:r w:rsidRPr="009C4FEC">
        <w:rPr>
          <w:rFonts w:hint="eastAsia"/>
          <w:b/>
          <w:bCs/>
        </w:rPr>
        <w:t xml:space="preserve"> RACH resource for 2-step RACH based SDT and legacy 2-step RACH.</w:t>
      </w:r>
    </w:p>
    <w:p w:rsidR="00956196" w:rsidRDefault="004A782D" w:rsidP="00626083">
      <w:pPr>
        <w:pStyle w:val="1"/>
      </w:pPr>
      <w:r>
        <w:t>References</w:t>
      </w:r>
    </w:p>
    <w:p w:rsidR="003A6539" w:rsidRPr="009612E7" w:rsidRDefault="0008107D" w:rsidP="00ED3F23">
      <w:pPr>
        <w:pStyle w:val="aff4"/>
        <w:numPr>
          <w:ilvl w:val="0"/>
          <w:numId w:val="28"/>
        </w:numPr>
        <w:ind w:left="426" w:firstLineChars="0"/>
        <w:jc w:val="both"/>
        <w:rPr>
          <w:lang w:val="en-GB"/>
        </w:rPr>
      </w:pPr>
      <w:r>
        <w:rPr>
          <w:rFonts w:hint="eastAsia"/>
          <w:lang w:val="en-GB"/>
        </w:rPr>
        <w:t xml:space="preserve">RP-201305, </w:t>
      </w:r>
      <w:r w:rsidRPr="0008107D">
        <w:rPr>
          <w:lang w:val="en-GB"/>
        </w:rPr>
        <w:t>Work Item on NR small</w:t>
      </w:r>
      <w:r w:rsidR="00941D1D">
        <w:rPr>
          <w:rFonts w:hint="eastAsia"/>
          <w:lang w:val="en-GB"/>
        </w:rPr>
        <w:t xml:space="preserve"> </w:t>
      </w:r>
      <w:r w:rsidRPr="0008107D">
        <w:rPr>
          <w:lang w:val="en-GB"/>
        </w:rPr>
        <w:t xml:space="preserve">data transmissions in INACTIVE state </w:t>
      </w:r>
    </w:p>
    <w:sectPr w:rsidR="003A6539" w:rsidRPr="009612E7" w:rsidSect="00B94227">
      <w:headerReference w:type="default" r:id="rId9"/>
      <w:footerReference w:type="even" r:id="rId10"/>
      <w:footerReference w:type="default" r:id="rId11"/>
      <w:pgSz w:w="11906" w:h="16838"/>
      <w:pgMar w:top="1440" w:right="1440" w:bottom="1440" w:left="1440" w:header="851" w:footer="992"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39354C0" w15:done="0"/>
  <w15:commentEx w15:paraId="16855D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152F" w16cex:dateUtc="2020-08-06T15:47:00Z"/>
  <w16cex:commentExtensible w16cex:durableId="22D7158E" w16cex:dateUtc="2020-08-06T1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9354C0" w16cid:durableId="22D7152F"/>
  <w16cid:commentId w16cid:paraId="16855D4D" w16cid:durableId="22D7158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3B31" w:rsidRDefault="004F3B31">
      <w:pPr>
        <w:spacing w:after="0" w:line="240" w:lineRule="auto"/>
      </w:pPr>
      <w:r>
        <w:separator/>
      </w:r>
    </w:p>
  </w:endnote>
  <w:endnote w:type="continuationSeparator" w:id="0">
    <w:p w:rsidR="004F3B31" w:rsidRDefault="004F3B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panose1 w:val="00000000000000000000"/>
    <w:charset w:val="86"/>
    <w:family w:val="roman"/>
    <w:notTrueType/>
    <w:pitch w:val="default"/>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196" w:rsidRDefault="00685166">
    <w:pPr>
      <w:pStyle w:val="af1"/>
      <w:framePr w:wrap="around" w:vAnchor="text" w:hAnchor="margin" w:xAlign="right" w:y="1"/>
      <w:rPr>
        <w:rStyle w:val="afa"/>
      </w:rPr>
    </w:pPr>
    <w:r>
      <w:rPr>
        <w:rStyle w:val="afa"/>
      </w:rPr>
      <w:fldChar w:fldCharType="begin"/>
    </w:r>
    <w:r w:rsidR="004A782D">
      <w:rPr>
        <w:rStyle w:val="afa"/>
      </w:rPr>
      <w:instrText xml:space="preserve">PAGE  </w:instrText>
    </w:r>
    <w:r>
      <w:rPr>
        <w:rStyle w:val="afa"/>
      </w:rPr>
      <w:fldChar w:fldCharType="end"/>
    </w:r>
  </w:p>
  <w:p w:rsidR="00956196" w:rsidRDefault="00956196">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196" w:rsidRDefault="004A782D">
    <w:pPr>
      <w:pStyle w:val="af1"/>
      <w:ind w:right="360"/>
      <w:jc w:val="both"/>
      <w:rPr>
        <w:rFonts w:ascii="宋体" w:hAnsi="宋体"/>
      </w:rPr>
    </w:pPr>
    <w:r>
      <w:rPr>
        <w:rFonts w:ascii="宋体" w:hAnsi="宋体"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3B31" w:rsidRDefault="004F3B31">
      <w:pPr>
        <w:spacing w:after="0" w:line="240" w:lineRule="auto"/>
      </w:pPr>
      <w:r>
        <w:separator/>
      </w:r>
    </w:p>
  </w:footnote>
  <w:footnote w:type="continuationSeparator" w:id="0">
    <w:p w:rsidR="004F3B31" w:rsidRDefault="004F3B3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196" w:rsidRDefault="00956196">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5">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nsid w:val="25C949FC"/>
    <w:multiLevelType w:val="hybridMultilevel"/>
    <w:tmpl w:val="6A001E76"/>
    <w:lvl w:ilvl="0" w:tplc="D31EE25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8848860">
      <w:start w:val="129"/>
      <w:numFmt w:val="bullet"/>
      <w:lvlText w:val="-"/>
      <w:lvlJc w:val="left"/>
      <w:pPr>
        <w:ind w:left="2100" w:hanging="420"/>
      </w:pPr>
      <w:rPr>
        <w:rFonts w:ascii="Calibri" w:eastAsia="Calibri" w:hAnsi="Calibri"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nsid w:val="55991BB3"/>
    <w:multiLevelType w:val="hybridMultilevel"/>
    <w:tmpl w:val="B6AC578A"/>
    <w:lvl w:ilvl="0" w:tplc="D31EE25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8848860">
      <w:start w:val="129"/>
      <w:numFmt w:val="bullet"/>
      <w:lvlText w:val="-"/>
      <w:lvlJc w:val="left"/>
      <w:pPr>
        <w:ind w:left="2100" w:hanging="420"/>
      </w:pPr>
      <w:rPr>
        <w:rFonts w:ascii="Calibri" w:eastAsia="Calibri" w:hAnsi="Calibri"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2">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0"/>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4">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6">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3"/>
  </w:num>
  <w:num w:numId="2">
    <w:abstractNumId w:val="0"/>
  </w:num>
  <w:num w:numId="3">
    <w:abstractNumId w:val="27"/>
  </w:num>
  <w:num w:numId="4">
    <w:abstractNumId w:val="13"/>
  </w:num>
  <w:num w:numId="5">
    <w:abstractNumId w:val="9"/>
  </w:num>
  <w:num w:numId="6">
    <w:abstractNumId w:val="11"/>
  </w:num>
  <w:num w:numId="7">
    <w:abstractNumId w:val="14"/>
  </w:num>
  <w:num w:numId="8">
    <w:abstractNumId w:val="15"/>
  </w:num>
  <w:num w:numId="9">
    <w:abstractNumId w:val="29"/>
  </w:num>
  <w:num w:numId="10">
    <w:abstractNumId w:val="16"/>
  </w:num>
  <w:num w:numId="11">
    <w:abstractNumId w:val="25"/>
  </w:num>
  <w:num w:numId="12">
    <w:abstractNumId w:val="12"/>
  </w:num>
  <w:num w:numId="13">
    <w:abstractNumId w:val="1"/>
  </w:num>
  <w:num w:numId="14">
    <w:abstractNumId w:val="3"/>
  </w:num>
  <w:num w:numId="15">
    <w:abstractNumId w:val="24"/>
  </w:num>
  <w:num w:numId="16">
    <w:abstractNumId w:val="8"/>
  </w:num>
  <w:num w:numId="17">
    <w:abstractNumId w:val="20"/>
  </w:num>
  <w:num w:numId="18">
    <w:abstractNumId w:val="26"/>
  </w:num>
  <w:num w:numId="19">
    <w:abstractNumId w:val="2"/>
  </w:num>
  <w:num w:numId="20">
    <w:abstractNumId w:val="28"/>
  </w:num>
  <w:num w:numId="21">
    <w:abstractNumId w:val="22"/>
  </w:num>
  <w:num w:numId="22">
    <w:abstractNumId w:val="10"/>
  </w:num>
  <w:num w:numId="23">
    <w:abstractNumId w:val="17"/>
  </w:num>
  <w:num w:numId="24">
    <w:abstractNumId w:val="18"/>
  </w:num>
  <w:num w:numId="25">
    <w:abstractNumId w:val="7"/>
  </w:num>
  <w:num w:numId="26">
    <w:abstractNumId w:val="5"/>
  </w:num>
  <w:num w:numId="27">
    <w:abstractNumId w:val="21"/>
  </w:num>
  <w:num w:numId="28">
    <w:abstractNumId w:val="4"/>
  </w:num>
  <w:num w:numId="29">
    <w:abstractNumId w:val="19"/>
  </w:num>
  <w:num w:numId="30">
    <w:abstractNumId w:val="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 xie">
    <w15:presenceInfo w15:providerId="Windows Live" w15:userId="2f3c81094b96513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F88"/>
    <w:rsid w:val="00021B15"/>
    <w:rsid w:val="00021CF6"/>
    <w:rsid w:val="00021E8D"/>
    <w:rsid w:val="00023392"/>
    <w:rsid w:val="00023D9C"/>
    <w:rsid w:val="0002423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7E"/>
    <w:rsid w:val="00122AB9"/>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199"/>
    <w:rsid w:val="00162B2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23F8"/>
    <w:rsid w:val="001A2F99"/>
    <w:rsid w:val="001A3EEB"/>
    <w:rsid w:val="001A4759"/>
    <w:rsid w:val="001A502F"/>
    <w:rsid w:val="001A5421"/>
    <w:rsid w:val="001A6491"/>
    <w:rsid w:val="001A6A49"/>
    <w:rsid w:val="001A6F17"/>
    <w:rsid w:val="001A72FF"/>
    <w:rsid w:val="001B00A5"/>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7E3"/>
    <w:rsid w:val="00352F27"/>
    <w:rsid w:val="003533A7"/>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82D"/>
    <w:rsid w:val="004A7A20"/>
    <w:rsid w:val="004B0201"/>
    <w:rsid w:val="004B0215"/>
    <w:rsid w:val="004B0676"/>
    <w:rsid w:val="004B2004"/>
    <w:rsid w:val="004B2831"/>
    <w:rsid w:val="004B2D4A"/>
    <w:rsid w:val="004B321C"/>
    <w:rsid w:val="004B33D1"/>
    <w:rsid w:val="004B40A8"/>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6695"/>
    <w:rsid w:val="005C78B5"/>
    <w:rsid w:val="005C799C"/>
    <w:rsid w:val="005D1912"/>
    <w:rsid w:val="005D40A1"/>
    <w:rsid w:val="005D4327"/>
    <w:rsid w:val="005D522A"/>
    <w:rsid w:val="005D6743"/>
    <w:rsid w:val="005D680C"/>
    <w:rsid w:val="005D747B"/>
    <w:rsid w:val="005D7823"/>
    <w:rsid w:val="005D791F"/>
    <w:rsid w:val="005D7A5D"/>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D81"/>
    <w:rsid w:val="00606262"/>
    <w:rsid w:val="00606C71"/>
    <w:rsid w:val="006072F9"/>
    <w:rsid w:val="00607370"/>
    <w:rsid w:val="00612277"/>
    <w:rsid w:val="00612F9F"/>
    <w:rsid w:val="006138CE"/>
    <w:rsid w:val="00613EBF"/>
    <w:rsid w:val="00613EFD"/>
    <w:rsid w:val="00617630"/>
    <w:rsid w:val="00620346"/>
    <w:rsid w:val="00620555"/>
    <w:rsid w:val="006209F4"/>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CD"/>
    <w:rsid w:val="00634964"/>
    <w:rsid w:val="006355FB"/>
    <w:rsid w:val="006357D9"/>
    <w:rsid w:val="0063642D"/>
    <w:rsid w:val="0064072D"/>
    <w:rsid w:val="0064134B"/>
    <w:rsid w:val="00641B08"/>
    <w:rsid w:val="00642096"/>
    <w:rsid w:val="00643399"/>
    <w:rsid w:val="00646793"/>
    <w:rsid w:val="00646CE0"/>
    <w:rsid w:val="0065075D"/>
    <w:rsid w:val="00650B77"/>
    <w:rsid w:val="00652799"/>
    <w:rsid w:val="00652CAE"/>
    <w:rsid w:val="00652E1E"/>
    <w:rsid w:val="00653512"/>
    <w:rsid w:val="006540B4"/>
    <w:rsid w:val="00655051"/>
    <w:rsid w:val="00655DF8"/>
    <w:rsid w:val="00655E43"/>
    <w:rsid w:val="00656384"/>
    <w:rsid w:val="0065645E"/>
    <w:rsid w:val="00657662"/>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C1CD9"/>
    <w:rsid w:val="006C208D"/>
    <w:rsid w:val="006C2467"/>
    <w:rsid w:val="006C4093"/>
    <w:rsid w:val="006C4404"/>
    <w:rsid w:val="006C4C7D"/>
    <w:rsid w:val="006C532A"/>
    <w:rsid w:val="006C54E5"/>
    <w:rsid w:val="006C60A2"/>
    <w:rsid w:val="006C6FEF"/>
    <w:rsid w:val="006C720A"/>
    <w:rsid w:val="006C7454"/>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1813"/>
    <w:rsid w:val="006F18B2"/>
    <w:rsid w:val="006F4C14"/>
    <w:rsid w:val="006F5508"/>
    <w:rsid w:val="006F5C0D"/>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7947"/>
    <w:rsid w:val="00717F16"/>
    <w:rsid w:val="00720CDA"/>
    <w:rsid w:val="00722BC5"/>
    <w:rsid w:val="00723A10"/>
    <w:rsid w:val="00726064"/>
    <w:rsid w:val="00726156"/>
    <w:rsid w:val="00732383"/>
    <w:rsid w:val="007327A8"/>
    <w:rsid w:val="00732E84"/>
    <w:rsid w:val="00733B8A"/>
    <w:rsid w:val="00733BDE"/>
    <w:rsid w:val="00733FF0"/>
    <w:rsid w:val="0073534E"/>
    <w:rsid w:val="00736740"/>
    <w:rsid w:val="00737957"/>
    <w:rsid w:val="007408EB"/>
    <w:rsid w:val="00742A2C"/>
    <w:rsid w:val="00742FB4"/>
    <w:rsid w:val="00743A06"/>
    <w:rsid w:val="00744883"/>
    <w:rsid w:val="00744A5B"/>
    <w:rsid w:val="00744BD2"/>
    <w:rsid w:val="0074580A"/>
    <w:rsid w:val="0074609B"/>
    <w:rsid w:val="007464DB"/>
    <w:rsid w:val="007477F6"/>
    <w:rsid w:val="0075003C"/>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A69"/>
    <w:rsid w:val="007A2D26"/>
    <w:rsid w:val="007A3FC7"/>
    <w:rsid w:val="007A412D"/>
    <w:rsid w:val="007A4A6B"/>
    <w:rsid w:val="007A5E7B"/>
    <w:rsid w:val="007A615E"/>
    <w:rsid w:val="007A66D8"/>
    <w:rsid w:val="007A6A3F"/>
    <w:rsid w:val="007A6F3F"/>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E048C"/>
    <w:rsid w:val="007E04D4"/>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7D5"/>
    <w:rsid w:val="008E29B3"/>
    <w:rsid w:val="008E33E4"/>
    <w:rsid w:val="008E3ADA"/>
    <w:rsid w:val="008E3F08"/>
    <w:rsid w:val="008E440C"/>
    <w:rsid w:val="008E5AFB"/>
    <w:rsid w:val="008E61BD"/>
    <w:rsid w:val="008E77D6"/>
    <w:rsid w:val="008E7CEC"/>
    <w:rsid w:val="008F111D"/>
    <w:rsid w:val="008F1712"/>
    <w:rsid w:val="008F2D7B"/>
    <w:rsid w:val="008F38E7"/>
    <w:rsid w:val="008F3BDC"/>
    <w:rsid w:val="009006CB"/>
    <w:rsid w:val="00900C83"/>
    <w:rsid w:val="00901CAC"/>
    <w:rsid w:val="0090352C"/>
    <w:rsid w:val="0090427E"/>
    <w:rsid w:val="0090431E"/>
    <w:rsid w:val="00904F34"/>
    <w:rsid w:val="0090516B"/>
    <w:rsid w:val="0090702A"/>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197C"/>
    <w:rsid w:val="00941A18"/>
    <w:rsid w:val="00941D1D"/>
    <w:rsid w:val="009433CB"/>
    <w:rsid w:val="00943CA5"/>
    <w:rsid w:val="00943F7B"/>
    <w:rsid w:val="00944908"/>
    <w:rsid w:val="00944B00"/>
    <w:rsid w:val="00944C90"/>
    <w:rsid w:val="00944D88"/>
    <w:rsid w:val="009453E0"/>
    <w:rsid w:val="00947E9B"/>
    <w:rsid w:val="0095082C"/>
    <w:rsid w:val="00951DB7"/>
    <w:rsid w:val="009540B1"/>
    <w:rsid w:val="009556EA"/>
    <w:rsid w:val="0095573F"/>
    <w:rsid w:val="00956196"/>
    <w:rsid w:val="00956660"/>
    <w:rsid w:val="00956734"/>
    <w:rsid w:val="009571C1"/>
    <w:rsid w:val="00957A9D"/>
    <w:rsid w:val="0096003B"/>
    <w:rsid w:val="00960B4F"/>
    <w:rsid w:val="00960D71"/>
    <w:rsid w:val="009612E7"/>
    <w:rsid w:val="009625EF"/>
    <w:rsid w:val="00962631"/>
    <w:rsid w:val="009628AF"/>
    <w:rsid w:val="00962C01"/>
    <w:rsid w:val="00962DE9"/>
    <w:rsid w:val="00964520"/>
    <w:rsid w:val="009648B7"/>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40F03"/>
    <w:rsid w:val="00A41176"/>
    <w:rsid w:val="00A411EE"/>
    <w:rsid w:val="00A41FBD"/>
    <w:rsid w:val="00A4219D"/>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5088"/>
    <w:rsid w:val="00A95E61"/>
    <w:rsid w:val="00A9638F"/>
    <w:rsid w:val="00A96D24"/>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AE8"/>
    <w:rsid w:val="00AE6FAB"/>
    <w:rsid w:val="00AE70C1"/>
    <w:rsid w:val="00AE7443"/>
    <w:rsid w:val="00AE775A"/>
    <w:rsid w:val="00AE79A4"/>
    <w:rsid w:val="00AE7A44"/>
    <w:rsid w:val="00AE7C57"/>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247A"/>
    <w:rsid w:val="00B12666"/>
    <w:rsid w:val="00B13133"/>
    <w:rsid w:val="00B134E7"/>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805E5"/>
    <w:rsid w:val="00C81BB1"/>
    <w:rsid w:val="00C82AA6"/>
    <w:rsid w:val="00C8562D"/>
    <w:rsid w:val="00C86B00"/>
    <w:rsid w:val="00C86B68"/>
    <w:rsid w:val="00C87358"/>
    <w:rsid w:val="00C900BC"/>
    <w:rsid w:val="00C900F1"/>
    <w:rsid w:val="00C9036D"/>
    <w:rsid w:val="00C91D14"/>
    <w:rsid w:val="00C93158"/>
    <w:rsid w:val="00C93809"/>
    <w:rsid w:val="00C93EDD"/>
    <w:rsid w:val="00C946D6"/>
    <w:rsid w:val="00C94B11"/>
    <w:rsid w:val="00C953EF"/>
    <w:rsid w:val="00C95A1E"/>
    <w:rsid w:val="00C970AA"/>
    <w:rsid w:val="00C97311"/>
    <w:rsid w:val="00CA0A68"/>
    <w:rsid w:val="00CA169F"/>
    <w:rsid w:val="00CA21DD"/>
    <w:rsid w:val="00CA32E5"/>
    <w:rsid w:val="00CA4488"/>
    <w:rsid w:val="00CA607B"/>
    <w:rsid w:val="00CA6AE8"/>
    <w:rsid w:val="00CA6FE6"/>
    <w:rsid w:val="00CA7B1E"/>
    <w:rsid w:val="00CB0F57"/>
    <w:rsid w:val="00CB14BD"/>
    <w:rsid w:val="00CB1788"/>
    <w:rsid w:val="00CB241F"/>
    <w:rsid w:val="00CB29F7"/>
    <w:rsid w:val="00CB31BB"/>
    <w:rsid w:val="00CB3DE9"/>
    <w:rsid w:val="00CB7362"/>
    <w:rsid w:val="00CC0088"/>
    <w:rsid w:val="00CC13F5"/>
    <w:rsid w:val="00CC24FB"/>
    <w:rsid w:val="00CC383D"/>
    <w:rsid w:val="00CC39FD"/>
    <w:rsid w:val="00CC407E"/>
    <w:rsid w:val="00CC4742"/>
    <w:rsid w:val="00CC69D4"/>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B6E"/>
    <w:rsid w:val="00D15BE3"/>
    <w:rsid w:val="00D15C08"/>
    <w:rsid w:val="00D15E25"/>
    <w:rsid w:val="00D15EF1"/>
    <w:rsid w:val="00D16FD2"/>
    <w:rsid w:val="00D1721D"/>
    <w:rsid w:val="00D20228"/>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F23"/>
    <w:rsid w:val="00D734C7"/>
    <w:rsid w:val="00D743AA"/>
    <w:rsid w:val="00D74667"/>
    <w:rsid w:val="00D75D35"/>
    <w:rsid w:val="00D76E1B"/>
    <w:rsid w:val="00D77A65"/>
    <w:rsid w:val="00D77C45"/>
    <w:rsid w:val="00D80386"/>
    <w:rsid w:val="00D8248D"/>
    <w:rsid w:val="00D82A53"/>
    <w:rsid w:val="00D83034"/>
    <w:rsid w:val="00D84C6F"/>
    <w:rsid w:val="00D85273"/>
    <w:rsid w:val="00D858CF"/>
    <w:rsid w:val="00D85A6A"/>
    <w:rsid w:val="00D86100"/>
    <w:rsid w:val="00D876F7"/>
    <w:rsid w:val="00D87E8C"/>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85C"/>
    <w:rsid w:val="00E55C3D"/>
    <w:rsid w:val="00E56231"/>
    <w:rsid w:val="00E569C1"/>
    <w:rsid w:val="00E56E49"/>
    <w:rsid w:val="00E57329"/>
    <w:rsid w:val="00E57558"/>
    <w:rsid w:val="00E578B6"/>
    <w:rsid w:val="00E57D58"/>
    <w:rsid w:val="00E60A07"/>
    <w:rsid w:val="00E61382"/>
    <w:rsid w:val="00E62493"/>
    <w:rsid w:val="00E6253B"/>
    <w:rsid w:val="00E6255F"/>
    <w:rsid w:val="00E631F7"/>
    <w:rsid w:val="00E6376E"/>
    <w:rsid w:val="00E64C3B"/>
    <w:rsid w:val="00E65538"/>
    <w:rsid w:val="00E670CA"/>
    <w:rsid w:val="00E67F71"/>
    <w:rsid w:val="00E709BE"/>
    <w:rsid w:val="00E709EB"/>
    <w:rsid w:val="00E7246C"/>
    <w:rsid w:val="00E72549"/>
    <w:rsid w:val="00E72650"/>
    <w:rsid w:val="00E737C0"/>
    <w:rsid w:val="00E7386A"/>
    <w:rsid w:val="00E73AEC"/>
    <w:rsid w:val="00E73FDC"/>
    <w:rsid w:val="00E74E88"/>
    <w:rsid w:val="00E75AF8"/>
    <w:rsid w:val="00E77CC4"/>
    <w:rsid w:val="00E80606"/>
    <w:rsid w:val="00E80D8D"/>
    <w:rsid w:val="00E81E4E"/>
    <w:rsid w:val="00E81EE3"/>
    <w:rsid w:val="00E82BC1"/>
    <w:rsid w:val="00E82C5D"/>
    <w:rsid w:val="00E84094"/>
    <w:rsid w:val="00E847B0"/>
    <w:rsid w:val="00E85737"/>
    <w:rsid w:val="00E85BBB"/>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94A"/>
    <w:rsid w:val="00ED2C69"/>
    <w:rsid w:val="00ED3221"/>
    <w:rsid w:val="00ED3F23"/>
    <w:rsid w:val="00ED4465"/>
    <w:rsid w:val="00ED5190"/>
    <w:rsid w:val="00ED6672"/>
    <w:rsid w:val="00ED6BA5"/>
    <w:rsid w:val="00ED712F"/>
    <w:rsid w:val="00EE01E9"/>
    <w:rsid w:val="00EE036D"/>
    <w:rsid w:val="00EE2DC2"/>
    <w:rsid w:val="00EE51C2"/>
    <w:rsid w:val="00EE5769"/>
    <w:rsid w:val="00EE6CB7"/>
    <w:rsid w:val="00EF03BB"/>
    <w:rsid w:val="00EF0B73"/>
    <w:rsid w:val="00EF18E1"/>
    <w:rsid w:val="00EF2792"/>
    <w:rsid w:val="00EF3726"/>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6B86"/>
    <w:rsid w:val="00F273E1"/>
    <w:rsid w:val="00F30E04"/>
    <w:rsid w:val="00F313F6"/>
    <w:rsid w:val="00F31B9E"/>
    <w:rsid w:val="00F33AB1"/>
    <w:rsid w:val="00F3518E"/>
    <w:rsid w:val="00F3569E"/>
    <w:rsid w:val="00F40727"/>
    <w:rsid w:val="00F40A3D"/>
    <w:rsid w:val="00F41565"/>
    <w:rsid w:val="00F41712"/>
    <w:rsid w:val="00F42260"/>
    <w:rsid w:val="00F423D3"/>
    <w:rsid w:val="00F43013"/>
    <w:rsid w:val="00F437E2"/>
    <w:rsid w:val="00F4389A"/>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BD2"/>
    <w:rsid w:val="00F94E6D"/>
    <w:rsid w:val="00F94F91"/>
    <w:rsid w:val="00F956E8"/>
    <w:rsid w:val="00F96864"/>
    <w:rsid w:val="00F97908"/>
    <w:rsid w:val="00F97BCF"/>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E1AA3"/>
    <w:rsid w:val="023D4A41"/>
    <w:rsid w:val="02C34159"/>
    <w:rsid w:val="02EB1AD6"/>
    <w:rsid w:val="030848E7"/>
    <w:rsid w:val="030F7C19"/>
    <w:rsid w:val="032E5078"/>
    <w:rsid w:val="04080A73"/>
    <w:rsid w:val="042F14C5"/>
    <w:rsid w:val="045308D9"/>
    <w:rsid w:val="045D09F3"/>
    <w:rsid w:val="04B42320"/>
    <w:rsid w:val="04E464D2"/>
    <w:rsid w:val="05E0590D"/>
    <w:rsid w:val="06313A82"/>
    <w:rsid w:val="0679036E"/>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AD672F"/>
    <w:rsid w:val="09BD6330"/>
    <w:rsid w:val="0A87677A"/>
    <w:rsid w:val="0AED09C6"/>
    <w:rsid w:val="0AF7356B"/>
    <w:rsid w:val="0B6D0532"/>
    <w:rsid w:val="0B9D1EDA"/>
    <w:rsid w:val="0BEF6379"/>
    <w:rsid w:val="0C0C0559"/>
    <w:rsid w:val="0C284EC8"/>
    <w:rsid w:val="0C4A1412"/>
    <w:rsid w:val="0C973F44"/>
    <w:rsid w:val="0CB30B60"/>
    <w:rsid w:val="0D2F3C11"/>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1014F6"/>
    <w:rsid w:val="12960B26"/>
    <w:rsid w:val="12EC2AC3"/>
    <w:rsid w:val="134A7123"/>
    <w:rsid w:val="14062C4D"/>
    <w:rsid w:val="141472D0"/>
    <w:rsid w:val="14650CAE"/>
    <w:rsid w:val="14D60C00"/>
    <w:rsid w:val="15DD707B"/>
    <w:rsid w:val="1669724C"/>
    <w:rsid w:val="16C97B1E"/>
    <w:rsid w:val="17642A82"/>
    <w:rsid w:val="17DA3C99"/>
    <w:rsid w:val="181C3988"/>
    <w:rsid w:val="1858112E"/>
    <w:rsid w:val="18DD4580"/>
    <w:rsid w:val="192A5F9C"/>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611234C"/>
    <w:rsid w:val="26157A9A"/>
    <w:rsid w:val="262A7837"/>
    <w:rsid w:val="264A04A5"/>
    <w:rsid w:val="26770BF0"/>
    <w:rsid w:val="26784C00"/>
    <w:rsid w:val="26EB4E1D"/>
    <w:rsid w:val="26FF5A08"/>
    <w:rsid w:val="276F47C4"/>
    <w:rsid w:val="27AE3022"/>
    <w:rsid w:val="28202FCE"/>
    <w:rsid w:val="285C498E"/>
    <w:rsid w:val="288D4CC2"/>
    <w:rsid w:val="28A94470"/>
    <w:rsid w:val="28EB3A97"/>
    <w:rsid w:val="28F858F5"/>
    <w:rsid w:val="290B640E"/>
    <w:rsid w:val="29653351"/>
    <w:rsid w:val="29675EF0"/>
    <w:rsid w:val="29C31412"/>
    <w:rsid w:val="2AD838B4"/>
    <w:rsid w:val="2B1859F0"/>
    <w:rsid w:val="2B1F140B"/>
    <w:rsid w:val="2BE14068"/>
    <w:rsid w:val="2C7E00A0"/>
    <w:rsid w:val="2CF36669"/>
    <w:rsid w:val="2D0265D3"/>
    <w:rsid w:val="2D397C4C"/>
    <w:rsid w:val="2D446AC7"/>
    <w:rsid w:val="2DA47739"/>
    <w:rsid w:val="2E051F82"/>
    <w:rsid w:val="2E4329AA"/>
    <w:rsid w:val="2E6C1280"/>
    <w:rsid w:val="2E933902"/>
    <w:rsid w:val="2ED536B1"/>
    <w:rsid w:val="2EF129F8"/>
    <w:rsid w:val="2F7A3D01"/>
    <w:rsid w:val="302C20AA"/>
    <w:rsid w:val="30881314"/>
    <w:rsid w:val="30E65C36"/>
    <w:rsid w:val="313C0D86"/>
    <w:rsid w:val="329D4E6D"/>
    <w:rsid w:val="32A11937"/>
    <w:rsid w:val="32A82519"/>
    <w:rsid w:val="32CB3652"/>
    <w:rsid w:val="32E227D9"/>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8765B93"/>
    <w:rsid w:val="38AA05FF"/>
    <w:rsid w:val="38E00D4B"/>
    <w:rsid w:val="39390E32"/>
    <w:rsid w:val="397E30A1"/>
    <w:rsid w:val="39BD417A"/>
    <w:rsid w:val="39DC7A5C"/>
    <w:rsid w:val="3A30015A"/>
    <w:rsid w:val="3A992A45"/>
    <w:rsid w:val="3A9A0868"/>
    <w:rsid w:val="3BCA6819"/>
    <w:rsid w:val="3BE512AD"/>
    <w:rsid w:val="3BEE5E77"/>
    <w:rsid w:val="3BF3033E"/>
    <w:rsid w:val="3CBD7CCD"/>
    <w:rsid w:val="3CCF0A8C"/>
    <w:rsid w:val="3CF05EED"/>
    <w:rsid w:val="3D0A20B5"/>
    <w:rsid w:val="3E0C4398"/>
    <w:rsid w:val="3E3775C4"/>
    <w:rsid w:val="3E9714F9"/>
    <w:rsid w:val="3EC978CF"/>
    <w:rsid w:val="3F0C727A"/>
    <w:rsid w:val="3F44519E"/>
    <w:rsid w:val="3F6C4FBD"/>
    <w:rsid w:val="3F932207"/>
    <w:rsid w:val="3F9E57FE"/>
    <w:rsid w:val="400060CE"/>
    <w:rsid w:val="401563C2"/>
    <w:rsid w:val="40AA4C70"/>
    <w:rsid w:val="416F2A2F"/>
    <w:rsid w:val="41BB57DA"/>
    <w:rsid w:val="41CF2ADC"/>
    <w:rsid w:val="41F8184D"/>
    <w:rsid w:val="42676BBA"/>
    <w:rsid w:val="4268251E"/>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F197F"/>
    <w:rsid w:val="46FB1DBC"/>
    <w:rsid w:val="48005341"/>
    <w:rsid w:val="48287A01"/>
    <w:rsid w:val="48531F4C"/>
    <w:rsid w:val="485E1AE5"/>
    <w:rsid w:val="4883458D"/>
    <w:rsid w:val="490C46B1"/>
    <w:rsid w:val="493E309A"/>
    <w:rsid w:val="4944338E"/>
    <w:rsid w:val="49591134"/>
    <w:rsid w:val="499D10E1"/>
    <w:rsid w:val="49D54A18"/>
    <w:rsid w:val="49E46EA6"/>
    <w:rsid w:val="4A0F32E7"/>
    <w:rsid w:val="4A1E34CC"/>
    <w:rsid w:val="4A221AB4"/>
    <w:rsid w:val="4A660B78"/>
    <w:rsid w:val="4A75754C"/>
    <w:rsid w:val="4AA8165B"/>
    <w:rsid w:val="4AA86352"/>
    <w:rsid w:val="4AB76A5B"/>
    <w:rsid w:val="4BA74DFA"/>
    <w:rsid w:val="4BB1377A"/>
    <w:rsid w:val="4BCA26AA"/>
    <w:rsid w:val="4BCE03ED"/>
    <w:rsid w:val="4C003135"/>
    <w:rsid w:val="4C013913"/>
    <w:rsid w:val="4C1646FF"/>
    <w:rsid w:val="4C61521F"/>
    <w:rsid w:val="4C792F14"/>
    <w:rsid w:val="4C7E7582"/>
    <w:rsid w:val="4CA43A25"/>
    <w:rsid w:val="4D530ADD"/>
    <w:rsid w:val="4DAE0631"/>
    <w:rsid w:val="4DFA408F"/>
    <w:rsid w:val="4F0E74E4"/>
    <w:rsid w:val="4F8E3C09"/>
    <w:rsid w:val="4F9A23CE"/>
    <w:rsid w:val="500D6DA7"/>
    <w:rsid w:val="50265CE3"/>
    <w:rsid w:val="506C7C75"/>
    <w:rsid w:val="51390CEF"/>
    <w:rsid w:val="51452B0B"/>
    <w:rsid w:val="51BD3E49"/>
    <w:rsid w:val="5245168D"/>
    <w:rsid w:val="527B5C87"/>
    <w:rsid w:val="530128AB"/>
    <w:rsid w:val="5306085A"/>
    <w:rsid w:val="533C6DEA"/>
    <w:rsid w:val="54363813"/>
    <w:rsid w:val="54881577"/>
    <w:rsid w:val="549E77D2"/>
    <w:rsid w:val="54B57839"/>
    <w:rsid w:val="55013843"/>
    <w:rsid w:val="553C28FF"/>
    <w:rsid w:val="55806ED8"/>
    <w:rsid w:val="5595273D"/>
    <w:rsid w:val="55A27FF4"/>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75A33"/>
    <w:rsid w:val="5A9E094C"/>
    <w:rsid w:val="5B65364C"/>
    <w:rsid w:val="5B7261F7"/>
    <w:rsid w:val="5BC64B0C"/>
    <w:rsid w:val="5BF131EC"/>
    <w:rsid w:val="5C6E5495"/>
    <w:rsid w:val="5CBD41C9"/>
    <w:rsid w:val="5CE2002D"/>
    <w:rsid w:val="5D2B6741"/>
    <w:rsid w:val="5D3C25A7"/>
    <w:rsid w:val="5D8461BB"/>
    <w:rsid w:val="5E6231C2"/>
    <w:rsid w:val="5EA740E5"/>
    <w:rsid w:val="5F0C6534"/>
    <w:rsid w:val="5F1B13C2"/>
    <w:rsid w:val="5F296D83"/>
    <w:rsid w:val="5F3A587A"/>
    <w:rsid w:val="5F5F66B6"/>
    <w:rsid w:val="5F7D1182"/>
    <w:rsid w:val="601042AB"/>
    <w:rsid w:val="60476847"/>
    <w:rsid w:val="606C6E90"/>
    <w:rsid w:val="60743A6C"/>
    <w:rsid w:val="608E0279"/>
    <w:rsid w:val="60F729B1"/>
    <w:rsid w:val="61AC68AE"/>
    <w:rsid w:val="61EF5BCF"/>
    <w:rsid w:val="625A56DC"/>
    <w:rsid w:val="627A203F"/>
    <w:rsid w:val="629E1070"/>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B027B91"/>
    <w:rsid w:val="6B3055CD"/>
    <w:rsid w:val="6B47388C"/>
    <w:rsid w:val="6B58643F"/>
    <w:rsid w:val="6B5A3D5E"/>
    <w:rsid w:val="6BC94603"/>
    <w:rsid w:val="6C30519E"/>
    <w:rsid w:val="6C340669"/>
    <w:rsid w:val="6C6F1644"/>
    <w:rsid w:val="6CED6020"/>
    <w:rsid w:val="6D185857"/>
    <w:rsid w:val="6D2115AE"/>
    <w:rsid w:val="6D4F21E4"/>
    <w:rsid w:val="6DA80A88"/>
    <w:rsid w:val="6E1C1ECF"/>
    <w:rsid w:val="6E207D23"/>
    <w:rsid w:val="6EBC1F7A"/>
    <w:rsid w:val="6EDE6175"/>
    <w:rsid w:val="6EE01391"/>
    <w:rsid w:val="6EE26350"/>
    <w:rsid w:val="6FB67CAC"/>
    <w:rsid w:val="6FB924D4"/>
    <w:rsid w:val="70437D94"/>
    <w:rsid w:val="705B2CC4"/>
    <w:rsid w:val="706B1388"/>
    <w:rsid w:val="710B205E"/>
    <w:rsid w:val="71362F62"/>
    <w:rsid w:val="71607594"/>
    <w:rsid w:val="73046DBD"/>
    <w:rsid w:val="73090D91"/>
    <w:rsid w:val="73114EB7"/>
    <w:rsid w:val="733A6D35"/>
    <w:rsid w:val="73837BE8"/>
    <w:rsid w:val="73DB5A09"/>
    <w:rsid w:val="73E464D7"/>
    <w:rsid w:val="73E7573C"/>
    <w:rsid w:val="73F13AE7"/>
    <w:rsid w:val="740B06CE"/>
    <w:rsid w:val="74143A67"/>
    <w:rsid w:val="74167847"/>
    <w:rsid w:val="744A1D0A"/>
    <w:rsid w:val="74DC7528"/>
    <w:rsid w:val="74E60778"/>
    <w:rsid w:val="7513388E"/>
    <w:rsid w:val="7532441A"/>
    <w:rsid w:val="759E5E48"/>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F3973"/>
    <w:rsid w:val="7AD11063"/>
    <w:rsid w:val="7B1C4980"/>
    <w:rsid w:val="7B3A2D1E"/>
    <w:rsid w:val="7B7F22C5"/>
    <w:rsid w:val="7B9C4E24"/>
    <w:rsid w:val="7C764052"/>
    <w:rsid w:val="7D8C6F97"/>
    <w:rsid w:val="7DE54A3D"/>
    <w:rsid w:val="7E09207F"/>
    <w:rsid w:val="7E2C1F7D"/>
    <w:rsid w:val="7E863A85"/>
    <w:rsid w:val="7EDB244F"/>
    <w:rsid w:val="7EEE5756"/>
    <w:rsid w:val="7F041201"/>
    <w:rsid w:val="7F19628C"/>
    <w:rsid w:val="7F3E04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qFormat="1"/>
    <w:lsdException w:name="Body Text" w:qFormat="1"/>
    <w:lsdException w:name="Body Text Indent" w:uiPriority="99" w:qFormat="1"/>
    <w:lsdException w:name="List Continue 2" w:semiHidden="0" w:unhideWhenUsed="0" w:qFormat="1"/>
    <w:lsdException w:name="Subtitle" w:semiHidden="0" w:uiPriority="11" w:unhideWhenUsed="0" w:qFormat="1"/>
    <w:lsdException w:name="Date"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2" w:qFormat="1"/>
    <w:lsdException w:name="Table Web 2" w:semiHidden="0" w:unhideWhenUsed="0"/>
    <w:lsdException w:name="Table Web 3" w:semiHidden="0" w:unhideWhenUsed="0"/>
    <w:lsdException w:name="Balloon Text" w:semiHidden="0" w:uiPriority="99" w:qFormat="1"/>
    <w:lsdException w:name="Table Grid" w:semiHidden="0" w:uiPriority="59" w:unhideWhenUsed="0" w:qFormat="1"/>
    <w:lsdException w:name="Table Theme" w:semiHidden="0" w:unhideWhenUsed="0" w:qFormat="1"/>
    <w:lsdException w:name="Placeholder Text" w:semiHidden="0"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4227"/>
    <w:pPr>
      <w:adjustRightInd w:val="0"/>
      <w:spacing w:line="300" w:lineRule="auto"/>
    </w:pPr>
    <w:rPr>
      <w:sz w:val="22"/>
      <w:szCs w:val="22"/>
      <w:lang w:val="en-US" w:eastAsia="zh-CN"/>
    </w:rPr>
  </w:style>
  <w:style w:type="paragraph" w:styleId="1">
    <w:name w:val="heading 1"/>
    <w:basedOn w:val="a0"/>
    <w:next w:val="a0"/>
    <w:link w:val="1Char"/>
    <w:qFormat/>
    <w:rsid w:val="00B94227"/>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0"/>
    <w:link w:val="2Char"/>
    <w:uiPriority w:val="9"/>
    <w:qFormat/>
    <w:rsid w:val="00B94227"/>
    <w:pPr>
      <w:numPr>
        <w:ilvl w:val="1"/>
      </w:numPr>
      <w:pBdr>
        <w:top w:val="none" w:sz="0" w:space="0" w:color="auto"/>
      </w:pBdr>
      <w:spacing w:line="240" w:lineRule="auto"/>
      <w:outlineLvl w:val="1"/>
    </w:pPr>
    <w:rPr>
      <w:sz w:val="28"/>
    </w:rPr>
  </w:style>
  <w:style w:type="paragraph" w:styleId="30">
    <w:name w:val="heading 3"/>
    <w:basedOn w:val="2"/>
    <w:next w:val="a0"/>
    <w:link w:val="3Char"/>
    <w:qFormat/>
    <w:rsid w:val="00B94227"/>
    <w:pPr>
      <w:numPr>
        <w:ilvl w:val="2"/>
      </w:numPr>
      <w:spacing w:before="120"/>
      <w:outlineLvl w:val="2"/>
    </w:pPr>
  </w:style>
  <w:style w:type="paragraph" w:styleId="4">
    <w:name w:val="heading 4"/>
    <w:basedOn w:val="30"/>
    <w:next w:val="a0"/>
    <w:link w:val="4Char"/>
    <w:qFormat/>
    <w:rsid w:val="00B94227"/>
    <w:pPr>
      <w:ind w:left="1418" w:hanging="1418"/>
      <w:outlineLvl w:val="3"/>
    </w:pPr>
    <w:rPr>
      <w:sz w:val="24"/>
    </w:rPr>
  </w:style>
  <w:style w:type="paragraph" w:styleId="5">
    <w:name w:val="heading 5"/>
    <w:basedOn w:val="4"/>
    <w:next w:val="a0"/>
    <w:link w:val="5Char"/>
    <w:qFormat/>
    <w:rsid w:val="00B94227"/>
    <w:pPr>
      <w:ind w:left="1701" w:hanging="1701"/>
      <w:outlineLvl w:val="4"/>
    </w:pPr>
    <w:rPr>
      <w:sz w:val="22"/>
    </w:rPr>
  </w:style>
  <w:style w:type="paragraph" w:styleId="6">
    <w:name w:val="heading 6"/>
    <w:basedOn w:val="H6"/>
    <w:next w:val="a0"/>
    <w:link w:val="6Char"/>
    <w:qFormat/>
    <w:rsid w:val="00B94227"/>
    <w:pPr>
      <w:outlineLvl w:val="5"/>
    </w:pPr>
  </w:style>
  <w:style w:type="paragraph" w:styleId="7">
    <w:name w:val="heading 7"/>
    <w:basedOn w:val="H6"/>
    <w:next w:val="a0"/>
    <w:link w:val="7Char"/>
    <w:qFormat/>
    <w:rsid w:val="00B94227"/>
    <w:pPr>
      <w:outlineLvl w:val="6"/>
    </w:pPr>
  </w:style>
  <w:style w:type="paragraph" w:styleId="8">
    <w:name w:val="heading 8"/>
    <w:basedOn w:val="1"/>
    <w:next w:val="a0"/>
    <w:link w:val="8Char"/>
    <w:qFormat/>
    <w:rsid w:val="00B94227"/>
    <w:pPr>
      <w:ind w:left="0" w:firstLine="0"/>
      <w:outlineLvl w:val="7"/>
    </w:pPr>
  </w:style>
  <w:style w:type="paragraph" w:styleId="9">
    <w:name w:val="heading 9"/>
    <w:basedOn w:val="8"/>
    <w:next w:val="a0"/>
    <w:link w:val="9Char"/>
    <w:qFormat/>
    <w:rsid w:val="00B94227"/>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rsid w:val="00B94227"/>
    <w:pPr>
      <w:ind w:left="1985" w:hanging="1985"/>
      <w:outlineLvl w:val="9"/>
    </w:pPr>
    <w:rPr>
      <w:sz w:val="20"/>
    </w:rPr>
  </w:style>
  <w:style w:type="paragraph" w:styleId="31">
    <w:name w:val="List 3"/>
    <w:basedOn w:val="20"/>
    <w:link w:val="3Char0"/>
    <w:qFormat/>
    <w:rsid w:val="00B94227"/>
    <w:pPr>
      <w:ind w:left="1135"/>
    </w:pPr>
  </w:style>
  <w:style w:type="paragraph" w:styleId="20">
    <w:name w:val="List 2"/>
    <w:basedOn w:val="a4"/>
    <w:link w:val="2Char0"/>
    <w:qFormat/>
    <w:rsid w:val="00B94227"/>
    <w:pPr>
      <w:ind w:left="851"/>
    </w:pPr>
  </w:style>
  <w:style w:type="paragraph" w:styleId="a4">
    <w:name w:val="List"/>
    <w:basedOn w:val="a0"/>
    <w:link w:val="Char"/>
    <w:qFormat/>
    <w:rsid w:val="00B94227"/>
    <w:pPr>
      <w:adjustRightInd/>
      <w:spacing w:after="180" w:line="240" w:lineRule="auto"/>
      <w:ind w:left="568" w:hanging="284"/>
    </w:pPr>
    <w:rPr>
      <w:szCs w:val="20"/>
      <w:lang w:val="en-GB" w:eastAsia="en-US"/>
    </w:rPr>
  </w:style>
  <w:style w:type="paragraph" w:styleId="a5">
    <w:name w:val="annotation subject"/>
    <w:basedOn w:val="a6"/>
    <w:next w:val="a6"/>
    <w:link w:val="Char0"/>
    <w:uiPriority w:val="99"/>
    <w:unhideWhenUsed/>
    <w:qFormat/>
    <w:rsid w:val="00B94227"/>
    <w:rPr>
      <w:b/>
      <w:bCs/>
    </w:rPr>
  </w:style>
  <w:style w:type="paragraph" w:styleId="a6">
    <w:name w:val="annotation text"/>
    <w:basedOn w:val="a0"/>
    <w:link w:val="Char1"/>
    <w:uiPriority w:val="99"/>
    <w:unhideWhenUsed/>
    <w:qFormat/>
    <w:rsid w:val="00B94227"/>
  </w:style>
  <w:style w:type="paragraph" w:styleId="70">
    <w:name w:val="toc 7"/>
    <w:basedOn w:val="60"/>
    <w:next w:val="a0"/>
    <w:qFormat/>
    <w:rsid w:val="00B94227"/>
    <w:pPr>
      <w:ind w:left="2268" w:hanging="2268"/>
    </w:pPr>
  </w:style>
  <w:style w:type="paragraph" w:styleId="60">
    <w:name w:val="toc 6"/>
    <w:basedOn w:val="50"/>
    <w:next w:val="a0"/>
    <w:qFormat/>
    <w:rsid w:val="00B94227"/>
    <w:pPr>
      <w:ind w:left="1985" w:hanging="1985"/>
    </w:pPr>
  </w:style>
  <w:style w:type="paragraph" w:styleId="50">
    <w:name w:val="toc 5"/>
    <w:basedOn w:val="40"/>
    <w:next w:val="a0"/>
    <w:uiPriority w:val="39"/>
    <w:qFormat/>
    <w:rsid w:val="00B94227"/>
    <w:pPr>
      <w:ind w:left="1701" w:hanging="1701"/>
    </w:pPr>
  </w:style>
  <w:style w:type="paragraph" w:styleId="40">
    <w:name w:val="toc 4"/>
    <w:basedOn w:val="32"/>
    <w:next w:val="a0"/>
    <w:uiPriority w:val="39"/>
    <w:qFormat/>
    <w:rsid w:val="00B94227"/>
    <w:pPr>
      <w:ind w:left="1418" w:hanging="1418"/>
    </w:pPr>
  </w:style>
  <w:style w:type="paragraph" w:styleId="32">
    <w:name w:val="toc 3"/>
    <w:basedOn w:val="21"/>
    <w:next w:val="a0"/>
    <w:uiPriority w:val="39"/>
    <w:qFormat/>
    <w:rsid w:val="00B94227"/>
    <w:pPr>
      <w:ind w:left="1134" w:hanging="1134"/>
    </w:pPr>
  </w:style>
  <w:style w:type="paragraph" w:styleId="21">
    <w:name w:val="toc 2"/>
    <w:basedOn w:val="10"/>
    <w:next w:val="a0"/>
    <w:uiPriority w:val="39"/>
    <w:qFormat/>
    <w:rsid w:val="00B94227"/>
    <w:pPr>
      <w:keepNext w:val="0"/>
      <w:spacing w:before="0"/>
      <w:ind w:left="851" w:hanging="851"/>
    </w:pPr>
    <w:rPr>
      <w:sz w:val="20"/>
    </w:rPr>
  </w:style>
  <w:style w:type="paragraph" w:styleId="10">
    <w:name w:val="toc 1"/>
    <w:next w:val="a0"/>
    <w:uiPriority w:val="39"/>
    <w:qFormat/>
    <w:rsid w:val="00B94227"/>
    <w:pPr>
      <w:keepNext/>
      <w:keepLines/>
      <w:widowControl w:val="0"/>
      <w:tabs>
        <w:tab w:val="right" w:leader="dot" w:pos="9639"/>
      </w:tabs>
      <w:spacing w:before="120"/>
      <w:ind w:left="567" w:right="425" w:hanging="567"/>
    </w:pPr>
    <w:rPr>
      <w:sz w:val="22"/>
      <w:lang w:eastAsia="en-US"/>
    </w:rPr>
  </w:style>
  <w:style w:type="paragraph" w:styleId="22">
    <w:name w:val="List Number 2"/>
    <w:basedOn w:val="a7"/>
    <w:qFormat/>
    <w:rsid w:val="00B94227"/>
    <w:pPr>
      <w:ind w:left="851"/>
    </w:pPr>
  </w:style>
  <w:style w:type="paragraph" w:styleId="a7">
    <w:name w:val="List Number"/>
    <w:basedOn w:val="a4"/>
    <w:qFormat/>
    <w:rsid w:val="00B94227"/>
  </w:style>
  <w:style w:type="paragraph" w:styleId="41">
    <w:name w:val="List Bullet 4"/>
    <w:basedOn w:val="33"/>
    <w:qFormat/>
    <w:rsid w:val="00B94227"/>
    <w:pPr>
      <w:ind w:left="1418"/>
    </w:pPr>
  </w:style>
  <w:style w:type="paragraph" w:styleId="33">
    <w:name w:val="List Bullet 3"/>
    <w:basedOn w:val="23"/>
    <w:qFormat/>
    <w:rsid w:val="00B94227"/>
    <w:pPr>
      <w:ind w:left="1135"/>
    </w:pPr>
  </w:style>
  <w:style w:type="paragraph" w:styleId="23">
    <w:name w:val="List Bullet 2"/>
    <w:basedOn w:val="a8"/>
    <w:qFormat/>
    <w:rsid w:val="00B94227"/>
    <w:pPr>
      <w:ind w:left="851"/>
    </w:pPr>
  </w:style>
  <w:style w:type="paragraph" w:styleId="a8">
    <w:name w:val="List Bullet"/>
    <w:basedOn w:val="a4"/>
    <w:qFormat/>
    <w:rsid w:val="00B94227"/>
  </w:style>
  <w:style w:type="paragraph" w:styleId="a9">
    <w:name w:val="Normal Indent"/>
    <w:basedOn w:val="a0"/>
    <w:qFormat/>
    <w:rsid w:val="00B94227"/>
    <w:pPr>
      <w:widowControl w:val="0"/>
      <w:spacing w:beforeLines="35" w:line="460" w:lineRule="exact"/>
      <w:ind w:firstLineChars="200" w:firstLine="200"/>
      <w:jc w:val="both"/>
      <w:textAlignment w:val="baseline"/>
    </w:pPr>
    <w:rPr>
      <w:rFonts w:eastAsia="楷体_GB2312"/>
      <w:snapToGrid w:val="0"/>
      <w:sz w:val="28"/>
      <w:szCs w:val="28"/>
    </w:rPr>
  </w:style>
  <w:style w:type="paragraph" w:styleId="aa">
    <w:name w:val="caption"/>
    <w:basedOn w:val="a0"/>
    <w:next w:val="a0"/>
    <w:link w:val="Char2"/>
    <w:qFormat/>
    <w:rsid w:val="00B94227"/>
    <w:pPr>
      <w:adjustRightInd/>
      <w:spacing w:before="120" w:after="120" w:line="240" w:lineRule="auto"/>
    </w:pPr>
    <w:rPr>
      <w:b/>
      <w:szCs w:val="20"/>
      <w:lang w:val="en-GB" w:eastAsia="en-US"/>
    </w:rPr>
  </w:style>
  <w:style w:type="paragraph" w:styleId="ab">
    <w:name w:val="Document Map"/>
    <w:basedOn w:val="a0"/>
    <w:link w:val="Char3"/>
    <w:semiHidden/>
    <w:unhideWhenUsed/>
    <w:qFormat/>
    <w:rsid w:val="00B94227"/>
    <w:rPr>
      <w:rFonts w:ascii="宋体"/>
      <w:sz w:val="18"/>
      <w:szCs w:val="18"/>
    </w:rPr>
  </w:style>
  <w:style w:type="paragraph" w:styleId="34">
    <w:name w:val="Body Text 3"/>
    <w:basedOn w:val="a0"/>
    <w:link w:val="3Char1"/>
    <w:qFormat/>
    <w:rsid w:val="00B94227"/>
    <w:pPr>
      <w:adjustRightInd/>
      <w:spacing w:line="240" w:lineRule="auto"/>
      <w:jc w:val="both"/>
    </w:pPr>
    <w:rPr>
      <w:rFonts w:eastAsia="MS Gothic"/>
      <w:sz w:val="24"/>
      <w:szCs w:val="20"/>
      <w:lang w:val="en-GB" w:eastAsia="ja-JP"/>
    </w:rPr>
  </w:style>
  <w:style w:type="paragraph" w:styleId="ac">
    <w:name w:val="Body Text"/>
    <w:basedOn w:val="a0"/>
    <w:link w:val="Char4"/>
    <w:qFormat/>
    <w:rsid w:val="00B94227"/>
    <w:pPr>
      <w:adjustRightInd/>
      <w:spacing w:after="180" w:line="240" w:lineRule="auto"/>
    </w:pPr>
    <w:rPr>
      <w:szCs w:val="20"/>
      <w:lang w:val="en-GB" w:eastAsia="en-US"/>
    </w:rPr>
  </w:style>
  <w:style w:type="paragraph" w:styleId="ad">
    <w:name w:val="Body Text Indent"/>
    <w:basedOn w:val="a0"/>
    <w:link w:val="Char5"/>
    <w:uiPriority w:val="99"/>
    <w:unhideWhenUsed/>
    <w:qFormat/>
    <w:rsid w:val="00B94227"/>
    <w:pPr>
      <w:adjustRightInd/>
      <w:spacing w:after="120" w:line="276" w:lineRule="auto"/>
      <w:ind w:left="360"/>
    </w:pPr>
    <w:rPr>
      <w:rFonts w:eastAsia="宋体"/>
      <w:szCs w:val="20"/>
    </w:rPr>
  </w:style>
  <w:style w:type="paragraph" w:styleId="3">
    <w:name w:val="List Number 3"/>
    <w:basedOn w:val="a0"/>
    <w:qFormat/>
    <w:rsid w:val="00B94227"/>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ae">
    <w:name w:val="Plain Text"/>
    <w:basedOn w:val="a0"/>
    <w:link w:val="Char6"/>
    <w:uiPriority w:val="99"/>
    <w:qFormat/>
    <w:rsid w:val="00B94227"/>
    <w:pPr>
      <w:adjustRightInd/>
      <w:spacing w:after="180" w:line="240" w:lineRule="auto"/>
    </w:pPr>
    <w:rPr>
      <w:rFonts w:ascii="Courier New" w:hAnsi="Courier New"/>
      <w:szCs w:val="20"/>
      <w:lang w:val="nb-NO" w:eastAsia="en-US"/>
    </w:rPr>
  </w:style>
  <w:style w:type="paragraph" w:styleId="51">
    <w:name w:val="List Bullet 5"/>
    <w:basedOn w:val="41"/>
    <w:qFormat/>
    <w:rsid w:val="00B94227"/>
    <w:pPr>
      <w:ind w:left="1702"/>
    </w:pPr>
  </w:style>
  <w:style w:type="paragraph" w:styleId="80">
    <w:name w:val="toc 8"/>
    <w:basedOn w:val="10"/>
    <w:next w:val="a0"/>
    <w:qFormat/>
    <w:rsid w:val="00B94227"/>
    <w:pPr>
      <w:spacing w:before="180"/>
      <w:ind w:left="2693" w:hanging="2693"/>
    </w:pPr>
    <w:rPr>
      <w:b/>
    </w:rPr>
  </w:style>
  <w:style w:type="paragraph" w:styleId="af">
    <w:name w:val="Date"/>
    <w:basedOn w:val="a0"/>
    <w:next w:val="a0"/>
    <w:link w:val="Char7"/>
    <w:qFormat/>
    <w:rsid w:val="00B94227"/>
    <w:pPr>
      <w:overflowPunct w:val="0"/>
      <w:autoSpaceDE w:val="0"/>
      <w:autoSpaceDN w:val="0"/>
      <w:spacing w:line="240" w:lineRule="auto"/>
      <w:jc w:val="both"/>
      <w:textAlignment w:val="baseline"/>
    </w:pPr>
    <w:rPr>
      <w:rFonts w:eastAsia="Times New Roman"/>
      <w:szCs w:val="20"/>
    </w:rPr>
  </w:style>
  <w:style w:type="paragraph" w:styleId="24">
    <w:name w:val="Body Text Indent 2"/>
    <w:basedOn w:val="a0"/>
    <w:link w:val="2Char1"/>
    <w:qFormat/>
    <w:rsid w:val="00B94227"/>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af0">
    <w:name w:val="Balloon Text"/>
    <w:basedOn w:val="a0"/>
    <w:link w:val="Char8"/>
    <w:uiPriority w:val="99"/>
    <w:unhideWhenUsed/>
    <w:qFormat/>
    <w:rsid w:val="00B94227"/>
    <w:rPr>
      <w:sz w:val="18"/>
      <w:szCs w:val="18"/>
    </w:rPr>
  </w:style>
  <w:style w:type="paragraph" w:styleId="af1">
    <w:name w:val="footer"/>
    <w:basedOn w:val="a0"/>
    <w:link w:val="Char9"/>
    <w:uiPriority w:val="99"/>
    <w:qFormat/>
    <w:rsid w:val="00B94227"/>
    <w:pPr>
      <w:tabs>
        <w:tab w:val="center" w:pos="4153"/>
        <w:tab w:val="right" w:pos="8306"/>
      </w:tabs>
      <w:snapToGrid w:val="0"/>
    </w:pPr>
    <w:rPr>
      <w:sz w:val="18"/>
      <w:szCs w:val="18"/>
    </w:rPr>
  </w:style>
  <w:style w:type="paragraph" w:styleId="25">
    <w:name w:val="Body Text First Indent 2"/>
    <w:basedOn w:val="ad"/>
    <w:link w:val="2Char2"/>
    <w:qFormat/>
    <w:rsid w:val="00B94227"/>
    <w:pPr>
      <w:spacing w:after="180" w:line="240" w:lineRule="auto"/>
      <w:ind w:leftChars="400" w:left="851" w:firstLineChars="100" w:firstLine="210"/>
    </w:pPr>
    <w:rPr>
      <w:rFonts w:eastAsia="MS Mincho"/>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a"/>
    <w:qFormat/>
    <w:rsid w:val="00B94227"/>
    <w:pPr>
      <w:pBdr>
        <w:bottom w:val="single" w:sz="6" w:space="1" w:color="auto"/>
      </w:pBdr>
      <w:tabs>
        <w:tab w:val="center" w:pos="4153"/>
        <w:tab w:val="right" w:pos="8306"/>
      </w:tabs>
      <w:snapToGrid w:val="0"/>
      <w:jc w:val="center"/>
    </w:pPr>
    <w:rPr>
      <w:sz w:val="18"/>
      <w:szCs w:val="18"/>
    </w:rPr>
  </w:style>
  <w:style w:type="paragraph" w:styleId="af3">
    <w:name w:val="index heading"/>
    <w:basedOn w:val="a0"/>
    <w:next w:val="a0"/>
    <w:qFormat/>
    <w:rsid w:val="00B94227"/>
    <w:pPr>
      <w:pBdr>
        <w:top w:val="single" w:sz="12" w:space="0" w:color="auto"/>
      </w:pBdr>
      <w:adjustRightInd/>
      <w:spacing w:before="360" w:after="240" w:line="240" w:lineRule="auto"/>
    </w:pPr>
    <w:rPr>
      <w:b/>
      <w:i/>
      <w:sz w:val="26"/>
      <w:szCs w:val="20"/>
      <w:lang w:val="en-GB" w:eastAsia="en-US"/>
    </w:rPr>
  </w:style>
  <w:style w:type="paragraph" w:styleId="af4">
    <w:name w:val="Subtitle"/>
    <w:basedOn w:val="a0"/>
    <w:next w:val="a0"/>
    <w:link w:val="Charb"/>
    <w:uiPriority w:val="11"/>
    <w:qFormat/>
    <w:rsid w:val="00B94227"/>
    <w:pPr>
      <w:adjustRightInd/>
      <w:snapToGrid w:val="0"/>
      <w:spacing w:line="240" w:lineRule="auto"/>
      <w:ind w:left="720" w:hanging="720"/>
    </w:pPr>
    <w:rPr>
      <w:rFonts w:ascii="Cambria" w:eastAsia="宋体" w:hAnsi="Cambria"/>
      <w:b/>
      <w:i/>
      <w:iCs/>
      <w:color w:val="4F81BD"/>
      <w:spacing w:val="15"/>
      <w:szCs w:val="24"/>
    </w:rPr>
  </w:style>
  <w:style w:type="paragraph" w:styleId="af5">
    <w:name w:val="footnote text"/>
    <w:basedOn w:val="a0"/>
    <w:link w:val="Charc"/>
    <w:semiHidden/>
    <w:qFormat/>
    <w:rsid w:val="00B94227"/>
    <w:pPr>
      <w:keepLines/>
      <w:adjustRightInd/>
      <w:spacing w:line="240" w:lineRule="auto"/>
      <w:ind w:left="454" w:hanging="454"/>
    </w:pPr>
    <w:rPr>
      <w:sz w:val="16"/>
      <w:szCs w:val="20"/>
      <w:lang w:val="en-GB" w:eastAsia="en-US"/>
    </w:rPr>
  </w:style>
  <w:style w:type="paragraph" w:styleId="52">
    <w:name w:val="List 5"/>
    <w:basedOn w:val="42"/>
    <w:qFormat/>
    <w:rsid w:val="00B94227"/>
    <w:pPr>
      <w:ind w:left="1702"/>
    </w:pPr>
  </w:style>
  <w:style w:type="paragraph" w:styleId="42">
    <w:name w:val="List 4"/>
    <w:basedOn w:val="31"/>
    <w:qFormat/>
    <w:rsid w:val="00B94227"/>
    <w:pPr>
      <w:ind w:left="1418"/>
    </w:pPr>
  </w:style>
  <w:style w:type="paragraph" w:styleId="35">
    <w:name w:val="Body Text Indent 3"/>
    <w:basedOn w:val="a0"/>
    <w:link w:val="3Char2"/>
    <w:qFormat/>
    <w:rsid w:val="00B94227"/>
    <w:pPr>
      <w:overflowPunct w:val="0"/>
      <w:autoSpaceDE w:val="0"/>
      <w:autoSpaceDN w:val="0"/>
      <w:spacing w:line="240" w:lineRule="auto"/>
      <w:ind w:left="1080"/>
      <w:textAlignment w:val="baseline"/>
    </w:pPr>
    <w:rPr>
      <w:szCs w:val="20"/>
      <w:lang w:eastAsia="ja-JP"/>
    </w:rPr>
  </w:style>
  <w:style w:type="paragraph" w:styleId="af6">
    <w:name w:val="table of figures"/>
    <w:basedOn w:val="a0"/>
    <w:next w:val="a0"/>
    <w:qFormat/>
    <w:rsid w:val="00B94227"/>
    <w:pPr>
      <w:adjustRightInd/>
      <w:spacing w:line="259" w:lineRule="auto"/>
      <w:ind w:left="1418" w:hanging="1418"/>
    </w:pPr>
    <w:rPr>
      <w:rFonts w:ascii="Calibri" w:eastAsia="Calibri" w:hAnsi="Calibri"/>
      <w:b/>
      <w:lang w:eastAsia="en-US"/>
    </w:rPr>
  </w:style>
  <w:style w:type="paragraph" w:styleId="90">
    <w:name w:val="toc 9"/>
    <w:basedOn w:val="80"/>
    <w:next w:val="a0"/>
    <w:uiPriority w:val="39"/>
    <w:qFormat/>
    <w:rsid w:val="00B94227"/>
    <w:pPr>
      <w:ind w:left="1418" w:hanging="1418"/>
    </w:pPr>
  </w:style>
  <w:style w:type="paragraph" w:styleId="26">
    <w:name w:val="Body Text 2"/>
    <w:basedOn w:val="a0"/>
    <w:link w:val="2Char3"/>
    <w:qFormat/>
    <w:rsid w:val="00B94227"/>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27">
    <w:name w:val="List Continue 2"/>
    <w:basedOn w:val="a0"/>
    <w:qFormat/>
    <w:rsid w:val="00B94227"/>
    <w:pPr>
      <w:adjustRightInd/>
      <w:spacing w:after="180" w:line="240" w:lineRule="auto"/>
      <w:ind w:leftChars="400" w:left="850"/>
    </w:pPr>
    <w:rPr>
      <w:rFonts w:eastAsia="MS Mincho"/>
      <w:szCs w:val="20"/>
      <w:lang w:val="en-GB" w:eastAsia="ja-JP"/>
    </w:rPr>
  </w:style>
  <w:style w:type="paragraph" w:styleId="HTML">
    <w:name w:val="HTML Preformatted"/>
    <w:basedOn w:val="a0"/>
    <w:link w:val="HTMLChar"/>
    <w:qFormat/>
    <w:rsid w:val="00B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af7">
    <w:name w:val="Normal (Web)"/>
    <w:basedOn w:val="a0"/>
    <w:uiPriority w:val="99"/>
    <w:qFormat/>
    <w:rsid w:val="00B94227"/>
    <w:pPr>
      <w:adjustRightInd/>
      <w:spacing w:before="100" w:beforeAutospacing="1" w:after="100" w:afterAutospacing="1" w:line="240" w:lineRule="auto"/>
    </w:pPr>
    <w:rPr>
      <w:rFonts w:eastAsia="Batang"/>
      <w:sz w:val="24"/>
      <w:szCs w:val="24"/>
      <w:lang w:eastAsia="ko-KR"/>
    </w:rPr>
  </w:style>
  <w:style w:type="paragraph" w:styleId="11">
    <w:name w:val="index 1"/>
    <w:basedOn w:val="a0"/>
    <w:next w:val="a0"/>
    <w:qFormat/>
    <w:rsid w:val="00B94227"/>
    <w:pPr>
      <w:keepLines/>
      <w:adjustRightInd/>
      <w:spacing w:line="240" w:lineRule="auto"/>
    </w:pPr>
    <w:rPr>
      <w:szCs w:val="20"/>
      <w:lang w:val="en-GB" w:eastAsia="en-US"/>
    </w:rPr>
  </w:style>
  <w:style w:type="paragraph" w:styleId="28">
    <w:name w:val="index 2"/>
    <w:basedOn w:val="11"/>
    <w:next w:val="a0"/>
    <w:qFormat/>
    <w:rsid w:val="00B94227"/>
    <w:pPr>
      <w:ind w:left="284"/>
    </w:pPr>
  </w:style>
  <w:style w:type="paragraph" w:styleId="af8">
    <w:name w:val="Title"/>
    <w:basedOn w:val="a0"/>
    <w:next w:val="a0"/>
    <w:link w:val="Char10"/>
    <w:qFormat/>
    <w:rsid w:val="00B94227"/>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af9">
    <w:name w:val="Strong"/>
    <w:uiPriority w:val="22"/>
    <w:qFormat/>
    <w:rsid w:val="00B94227"/>
    <w:rPr>
      <w:rFonts w:ascii="Arial" w:eastAsia="宋体" w:hAnsi="Arial" w:cs="Arial"/>
      <w:b/>
      <w:bCs/>
      <w:color w:val="0000FF"/>
      <w:kern w:val="2"/>
      <w:lang w:val="en-US" w:eastAsia="zh-CN" w:bidi="ar-SA"/>
    </w:rPr>
  </w:style>
  <w:style w:type="character" w:styleId="afa">
    <w:name w:val="page number"/>
    <w:basedOn w:val="a1"/>
    <w:qFormat/>
    <w:rsid w:val="00B94227"/>
  </w:style>
  <w:style w:type="character" w:styleId="afb">
    <w:name w:val="FollowedHyperlink"/>
    <w:qFormat/>
    <w:rsid w:val="00B94227"/>
    <w:rPr>
      <w:color w:val="800080"/>
      <w:u w:val="single"/>
    </w:rPr>
  </w:style>
  <w:style w:type="character" w:styleId="afc">
    <w:name w:val="Emphasis"/>
    <w:uiPriority w:val="20"/>
    <w:qFormat/>
    <w:rsid w:val="00B94227"/>
    <w:rPr>
      <w:i/>
      <w:iCs/>
    </w:rPr>
  </w:style>
  <w:style w:type="character" w:styleId="afd">
    <w:name w:val="line number"/>
    <w:qFormat/>
    <w:rsid w:val="00B94227"/>
    <w:rPr>
      <w:rFonts w:ascii="Arial" w:eastAsia="宋体" w:hAnsi="Arial" w:cs="Arial"/>
      <w:color w:val="0000FF"/>
      <w:kern w:val="2"/>
      <w:sz w:val="18"/>
      <w:lang w:val="en-US" w:eastAsia="zh-CN" w:bidi="ar-SA"/>
    </w:rPr>
  </w:style>
  <w:style w:type="character" w:styleId="afe">
    <w:name w:val="Hyperlink"/>
    <w:basedOn w:val="a1"/>
    <w:uiPriority w:val="99"/>
    <w:qFormat/>
    <w:rsid w:val="00B94227"/>
    <w:rPr>
      <w:color w:val="0000FF"/>
      <w:u w:val="single"/>
    </w:rPr>
  </w:style>
  <w:style w:type="character" w:styleId="aff">
    <w:name w:val="annotation reference"/>
    <w:basedOn w:val="a1"/>
    <w:unhideWhenUsed/>
    <w:qFormat/>
    <w:rsid w:val="00B94227"/>
    <w:rPr>
      <w:sz w:val="21"/>
      <w:szCs w:val="21"/>
    </w:rPr>
  </w:style>
  <w:style w:type="character" w:styleId="aff0">
    <w:name w:val="footnote reference"/>
    <w:qFormat/>
    <w:rsid w:val="00B94227"/>
    <w:rPr>
      <w:b/>
      <w:position w:val="6"/>
      <w:sz w:val="16"/>
    </w:rPr>
  </w:style>
  <w:style w:type="table" w:styleId="aff1">
    <w:name w:val="Table Grid"/>
    <w:basedOn w:val="a2"/>
    <w:uiPriority w:val="59"/>
    <w:qFormat/>
    <w:rsid w:val="00B9422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ff2">
    <w:name w:val="Table Theme"/>
    <w:basedOn w:val="a2"/>
    <w:qFormat/>
    <w:rsid w:val="00B94227"/>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qFormat/>
    <w:rsid w:val="00B94227"/>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rsid w:val="00B94227"/>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rsid w:val="00B94227"/>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rsid w:val="00B94227"/>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rsid w:val="00B94227"/>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rsid w:val="00B94227"/>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sid w:val="00B94227"/>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B94227"/>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sid w:val="00B94227"/>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sid w:val="00B94227"/>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8">
    <w:name w:val="批注框文本 Char"/>
    <w:basedOn w:val="a1"/>
    <w:link w:val="af0"/>
    <w:uiPriority w:val="99"/>
    <w:qFormat/>
    <w:rsid w:val="00B94227"/>
    <w:rPr>
      <w:kern w:val="2"/>
      <w:sz w:val="18"/>
      <w:szCs w:val="18"/>
    </w:rPr>
  </w:style>
  <w:style w:type="paragraph" w:styleId="aff4">
    <w:name w:val="List Paragraph"/>
    <w:basedOn w:val="a0"/>
    <w:link w:val="Chard"/>
    <w:uiPriority w:val="34"/>
    <w:unhideWhenUsed/>
    <w:qFormat/>
    <w:rsid w:val="00B94227"/>
    <w:pPr>
      <w:ind w:firstLineChars="200" w:firstLine="420"/>
    </w:pPr>
  </w:style>
  <w:style w:type="character" w:styleId="aff5">
    <w:name w:val="Placeholder Text"/>
    <w:basedOn w:val="a1"/>
    <w:uiPriority w:val="99"/>
    <w:unhideWhenUsed/>
    <w:qFormat/>
    <w:rsid w:val="00B94227"/>
    <w:rPr>
      <w:color w:val="808080"/>
    </w:rPr>
  </w:style>
  <w:style w:type="character" w:customStyle="1" w:styleId="Char3">
    <w:name w:val="文档结构图 Char"/>
    <w:basedOn w:val="a1"/>
    <w:link w:val="ab"/>
    <w:semiHidden/>
    <w:qFormat/>
    <w:rsid w:val="00B94227"/>
    <w:rPr>
      <w:rFonts w:ascii="宋体"/>
      <w:sz w:val="18"/>
      <w:szCs w:val="18"/>
    </w:rPr>
  </w:style>
  <w:style w:type="character" w:customStyle="1" w:styleId="Char1">
    <w:name w:val="批注文字 Char"/>
    <w:basedOn w:val="a1"/>
    <w:link w:val="a6"/>
    <w:uiPriority w:val="99"/>
    <w:qFormat/>
    <w:rsid w:val="00B94227"/>
    <w:rPr>
      <w:szCs w:val="22"/>
    </w:rPr>
  </w:style>
  <w:style w:type="character" w:customStyle="1" w:styleId="Char0">
    <w:name w:val="批注主题 Char"/>
    <w:basedOn w:val="Char1"/>
    <w:link w:val="a5"/>
    <w:uiPriority w:val="99"/>
    <w:qFormat/>
    <w:rsid w:val="00B94227"/>
    <w:rPr>
      <w:b/>
      <w:bCs/>
      <w:szCs w:val="22"/>
    </w:rPr>
  </w:style>
  <w:style w:type="character" w:customStyle="1" w:styleId="1Char">
    <w:name w:val="标题 1 Char"/>
    <w:basedOn w:val="a1"/>
    <w:link w:val="1"/>
    <w:qFormat/>
    <w:rsid w:val="00B94227"/>
    <w:rPr>
      <w:rFonts w:ascii="Arial" w:hAnsi="Arial"/>
      <w:sz w:val="30"/>
      <w:szCs w:val="22"/>
      <w:lang w:eastAsia="en-US"/>
    </w:rPr>
  </w:style>
  <w:style w:type="character" w:customStyle="1" w:styleId="2Char">
    <w:name w:val="标题 2 Char"/>
    <w:basedOn w:val="a1"/>
    <w:link w:val="2"/>
    <w:uiPriority w:val="9"/>
    <w:qFormat/>
    <w:rsid w:val="00B94227"/>
    <w:rPr>
      <w:rFonts w:ascii="Arial" w:hAnsi="Arial"/>
      <w:sz w:val="28"/>
      <w:szCs w:val="22"/>
      <w:lang w:eastAsia="en-US"/>
    </w:rPr>
  </w:style>
  <w:style w:type="character" w:customStyle="1" w:styleId="3Char">
    <w:name w:val="标题 3 Char"/>
    <w:basedOn w:val="a1"/>
    <w:link w:val="30"/>
    <w:qFormat/>
    <w:rsid w:val="00B94227"/>
    <w:rPr>
      <w:rFonts w:ascii="Arial" w:hAnsi="Arial"/>
      <w:sz w:val="28"/>
      <w:szCs w:val="22"/>
      <w:lang w:eastAsia="en-US"/>
    </w:rPr>
  </w:style>
  <w:style w:type="character" w:customStyle="1" w:styleId="4Char">
    <w:name w:val="标题 4 Char"/>
    <w:basedOn w:val="a1"/>
    <w:link w:val="4"/>
    <w:qFormat/>
    <w:rsid w:val="00B94227"/>
    <w:rPr>
      <w:rFonts w:ascii="Arial" w:hAnsi="Arial"/>
      <w:sz w:val="24"/>
      <w:szCs w:val="22"/>
      <w:lang w:eastAsia="en-US"/>
    </w:rPr>
  </w:style>
  <w:style w:type="character" w:customStyle="1" w:styleId="5Char">
    <w:name w:val="标题 5 Char"/>
    <w:basedOn w:val="a1"/>
    <w:link w:val="5"/>
    <w:qFormat/>
    <w:rsid w:val="00B94227"/>
    <w:rPr>
      <w:rFonts w:ascii="Arial" w:hAnsi="Arial"/>
      <w:sz w:val="22"/>
      <w:szCs w:val="22"/>
      <w:lang w:eastAsia="en-US"/>
    </w:rPr>
  </w:style>
  <w:style w:type="character" w:customStyle="1" w:styleId="6Char">
    <w:name w:val="标题 6 Char"/>
    <w:basedOn w:val="a1"/>
    <w:link w:val="6"/>
    <w:qFormat/>
    <w:rsid w:val="00B94227"/>
    <w:rPr>
      <w:rFonts w:ascii="Arial" w:hAnsi="Arial"/>
      <w:szCs w:val="22"/>
      <w:lang w:eastAsia="en-US"/>
    </w:rPr>
  </w:style>
  <w:style w:type="character" w:customStyle="1" w:styleId="7Char">
    <w:name w:val="标题 7 Char"/>
    <w:basedOn w:val="a1"/>
    <w:link w:val="7"/>
    <w:qFormat/>
    <w:rsid w:val="00B94227"/>
    <w:rPr>
      <w:rFonts w:ascii="Arial" w:hAnsi="Arial"/>
      <w:szCs w:val="22"/>
      <w:lang w:eastAsia="en-US"/>
    </w:rPr>
  </w:style>
  <w:style w:type="character" w:customStyle="1" w:styleId="8Char">
    <w:name w:val="标题 8 Char"/>
    <w:basedOn w:val="a1"/>
    <w:link w:val="8"/>
    <w:qFormat/>
    <w:rsid w:val="00B94227"/>
    <w:rPr>
      <w:rFonts w:ascii="Arial" w:hAnsi="Arial"/>
      <w:sz w:val="30"/>
      <w:szCs w:val="22"/>
      <w:lang w:eastAsia="en-US"/>
    </w:rPr>
  </w:style>
  <w:style w:type="character" w:customStyle="1" w:styleId="9Char">
    <w:name w:val="标题 9 Char"/>
    <w:basedOn w:val="a1"/>
    <w:link w:val="9"/>
    <w:qFormat/>
    <w:rsid w:val="00B94227"/>
    <w:rPr>
      <w:rFonts w:ascii="Arial" w:hAnsi="Arial"/>
      <w:sz w:val="30"/>
      <w:szCs w:val="22"/>
      <w:lang w:eastAsia="en-US"/>
    </w:rPr>
  </w:style>
  <w:style w:type="paragraph" w:customStyle="1" w:styleId="EQ">
    <w:name w:val="EQ"/>
    <w:basedOn w:val="a0"/>
    <w:next w:val="a0"/>
    <w:qFormat/>
    <w:rsid w:val="00B94227"/>
    <w:pPr>
      <w:keepLines/>
      <w:tabs>
        <w:tab w:val="center" w:pos="4536"/>
        <w:tab w:val="right" w:pos="9072"/>
      </w:tabs>
      <w:adjustRightInd/>
      <w:spacing w:after="180" w:line="240" w:lineRule="auto"/>
    </w:pPr>
    <w:rPr>
      <w:szCs w:val="20"/>
      <w:lang w:val="en-GB" w:eastAsia="en-US"/>
    </w:rPr>
  </w:style>
  <w:style w:type="character" w:customStyle="1" w:styleId="ZGSM">
    <w:name w:val="ZGSM"/>
    <w:qFormat/>
    <w:rsid w:val="00B94227"/>
  </w:style>
  <w:style w:type="paragraph" w:customStyle="1" w:styleId="ZD">
    <w:name w:val="ZD"/>
    <w:qFormat/>
    <w:rsid w:val="00B94227"/>
    <w:pPr>
      <w:framePr w:wrap="notBeside" w:vAnchor="page" w:hAnchor="margin" w:y="15764"/>
      <w:widowControl w:val="0"/>
    </w:pPr>
    <w:rPr>
      <w:rFonts w:ascii="Arial" w:hAnsi="Arial"/>
      <w:sz w:val="32"/>
      <w:lang w:eastAsia="en-US"/>
    </w:rPr>
  </w:style>
  <w:style w:type="paragraph" w:customStyle="1" w:styleId="TT">
    <w:name w:val="TT"/>
    <w:basedOn w:val="1"/>
    <w:next w:val="a0"/>
    <w:qFormat/>
    <w:rsid w:val="00B94227"/>
    <w:pPr>
      <w:outlineLvl w:val="9"/>
    </w:pPr>
  </w:style>
  <w:style w:type="character" w:customStyle="1" w:styleId="Charc">
    <w:name w:val="脚注文本 Char"/>
    <w:basedOn w:val="a1"/>
    <w:link w:val="af5"/>
    <w:semiHidden/>
    <w:qFormat/>
    <w:rsid w:val="00B94227"/>
    <w:rPr>
      <w:sz w:val="16"/>
      <w:lang w:val="en-GB" w:eastAsia="en-US"/>
    </w:rPr>
  </w:style>
  <w:style w:type="paragraph" w:customStyle="1" w:styleId="NF">
    <w:name w:val="NF"/>
    <w:basedOn w:val="NO"/>
    <w:qFormat/>
    <w:rsid w:val="00B94227"/>
    <w:pPr>
      <w:keepNext/>
      <w:spacing w:after="0"/>
    </w:pPr>
    <w:rPr>
      <w:rFonts w:ascii="Arial" w:hAnsi="Arial"/>
      <w:sz w:val="18"/>
    </w:rPr>
  </w:style>
  <w:style w:type="paragraph" w:customStyle="1" w:styleId="NO">
    <w:name w:val="NO"/>
    <w:basedOn w:val="a0"/>
    <w:link w:val="NOChar"/>
    <w:qFormat/>
    <w:rsid w:val="00B94227"/>
    <w:pPr>
      <w:keepLines/>
      <w:adjustRightInd/>
      <w:spacing w:after="180" w:line="240" w:lineRule="auto"/>
      <w:ind w:left="1135" w:hanging="851"/>
    </w:pPr>
    <w:rPr>
      <w:szCs w:val="20"/>
      <w:lang w:val="en-GB" w:eastAsia="en-US"/>
    </w:rPr>
  </w:style>
  <w:style w:type="paragraph" w:customStyle="1" w:styleId="PL">
    <w:name w:val="PL"/>
    <w:link w:val="PLChar"/>
    <w:qFormat/>
    <w:rsid w:val="00B94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B94227"/>
    <w:pPr>
      <w:jc w:val="right"/>
    </w:pPr>
  </w:style>
  <w:style w:type="paragraph" w:customStyle="1" w:styleId="TAL">
    <w:name w:val="TAL"/>
    <w:basedOn w:val="a0"/>
    <w:link w:val="TALCar"/>
    <w:qFormat/>
    <w:rsid w:val="00B94227"/>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sid w:val="00B94227"/>
    <w:rPr>
      <w:b/>
    </w:rPr>
  </w:style>
  <w:style w:type="paragraph" w:customStyle="1" w:styleId="TAC">
    <w:name w:val="TAC"/>
    <w:basedOn w:val="TAL"/>
    <w:link w:val="TACChar"/>
    <w:qFormat/>
    <w:rsid w:val="00B94227"/>
    <w:pPr>
      <w:jc w:val="center"/>
    </w:pPr>
  </w:style>
  <w:style w:type="paragraph" w:customStyle="1" w:styleId="LD">
    <w:name w:val="LD"/>
    <w:qFormat/>
    <w:rsid w:val="00B94227"/>
    <w:pPr>
      <w:keepNext/>
      <w:keepLines/>
      <w:spacing w:line="180" w:lineRule="exact"/>
    </w:pPr>
    <w:rPr>
      <w:rFonts w:ascii="Courier New" w:hAnsi="Courier New"/>
      <w:lang w:eastAsia="en-US"/>
    </w:rPr>
  </w:style>
  <w:style w:type="paragraph" w:customStyle="1" w:styleId="EX">
    <w:name w:val="EX"/>
    <w:basedOn w:val="a0"/>
    <w:qFormat/>
    <w:rsid w:val="00B94227"/>
    <w:pPr>
      <w:keepLines/>
      <w:adjustRightInd/>
      <w:spacing w:after="180" w:line="240" w:lineRule="auto"/>
      <w:ind w:left="1702" w:hanging="1418"/>
    </w:pPr>
    <w:rPr>
      <w:szCs w:val="20"/>
      <w:lang w:val="en-GB" w:eastAsia="en-US"/>
    </w:rPr>
  </w:style>
  <w:style w:type="paragraph" w:customStyle="1" w:styleId="FP">
    <w:name w:val="FP"/>
    <w:basedOn w:val="a0"/>
    <w:qFormat/>
    <w:rsid w:val="00B94227"/>
    <w:pPr>
      <w:adjustRightInd/>
      <w:spacing w:line="240" w:lineRule="auto"/>
    </w:pPr>
    <w:rPr>
      <w:szCs w:val="20"/>
      <w:lang w:val="en-GB" w:eastAsia="en-US"/>
    </w:rPr>
  </w:style>
  <w:style w:type="paragraph" w:customStyle="1" w:styleId="NW">
    <w:name w:val="NW"/>
    <w:basedOn w:val="NO"/>
    <w:qFormat/>
    <w:rsid w:val="00B94227"/>
    <w:pPr>
      <w:spacing w:after="0"/>
    </w:pPr>
  </w:style>
  <w:style w:type="paragraph" w:customStyle="1" w:styleId="EW">
    <w:name w:val="EW"/>
    <w:basedOn w:val="EX"/>
    <w:qFormat/>
    <w:rsid w:val="00B94227"/>
    <w:pPr>
      <w:spacing w:after="0"/>
    </w:pPr>
  </w:style>
  <w:style w:type="paragraph" w:customStyle="1" w:styleId="B1">
    <w:name w:val="B1"/>
    <w:basedOn w:val="a4"/>
    <w:link w:val="B1Char1"/>
    <w:qFormat/>
    <w:rsid w:val="00B94227"/>
  </w:style>
  <w:style w:type="paragraph" w:customStyle="1" w:styleId="EditorsNote">
    <w:name w:val="Editor's Note"/>
    <w:basedOn w:val="NO"/>
    <w:qFormat/>
    <w:rsid w:val="00B94227"/>
    <w:rPr>
      <w:color w:val="FF0000"/>
    </w:rPr>
  </w:style>
  <w:style w:type="paragraph" w:customStyle="1" w:styleId="TH">
    <w:name w:val="TH"/>
    <w:basedOn w:val="a0"/>
    <w:link w:val="THChar"/>
    <w:qFormat/>
    <w:rsid w:val="00B94227"/>
    <w:pPr>
      <w:keepNext/>
      <w:keepLines/>
      <w:adjustRightInd/>
      <w:spacing w:before="60" w:after="180" w:line="240" w:lineRule="auto"/>
      <w:jc w:val="center"/>
    </w:pPr>
    <w:rPr>
      <w:rFonts w:ascii="Arial" w:hAnsi="Arial"/>
      <w:b/>
      <w:szCs w:val="20"/>
      <w:lang w:val="en-GB" w:eastAsia="en-US"/>
    </w:rPr>
  </w:style>
  <w:style w:type="paragraph" w:customStyle="1" w:styleId="ZA">
    <w:name w:val="ZA"/>
    <w:qFormat/>
    <w:rsid w:val="00B94227"/>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B94227"/>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B94227"/>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B94227"/>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rsid w:val="00B94227"/>
    <w:pPr>
      <w:ind w:left="851" w:hanging="851"/>
    </w:pPr>
  </w:style>
  <w:style w:type="paragraph" w:customStyle="1" w:styleId="ZH">
    <w:name w:val="ZH"/>
    <w:qFormat/>
    <w:rsid w:val="00B94227"/>
    <w:pPr>
      <w:framePr w:wrap="notBeside" w:vAnchor="page" w:hAnchor="margin" w:xAlign="center" w:y="6805"/>
      <w:widowControl w:val="0"/>
    </w:pPr>
    <w:rPr>
      <w:rFonts w:ascii="Arial" w:hAnsi="Arial"/>
      <w:lang w:eastAsia="en-US"/>
    </w:rPr>
  </w:style>
  <w:style w:type="paragraph" w:customStyle="1" w:styleId="TF">
    <w:name w:val="TF"/>
    <w:basedOn w:val="TH"/>
    <w:link w:val="TFZchn"/>
    <w:qFormat/>
    <w:rsid w:val="00B94227"/>
    <w:pPr>
      <w:keepNext w:val="0"/>
      <w:spacing w:before="0" w:after="240"/>
    </w:pPr>
  </w:style>
  <w:style w:type="paragraph" w:customStyle="1" w:styleId="ZG">
    <w:name w:val="ZG"/>
    <w:qFormat/>
    <w:rsid w:val="00B94227"/>
    <w:pPr>
      <w:framePr w:wrap="notBeside" w:vAnchor="page" w:hAnchor="margin" w:xAlign="right" w:y="6805"/>
      <w:widowControl w:val="0"/>
      <w:jc w:val="right"/>
    </w:pPr>
    <w:rPr>
      <w:rFonts w:ascii="Arial" w:hAnsi="Arial"/>
      <w:lang w:eastAsia="en-US"/>
    </w:rPr>
  </w:style>
  <w:style w:type="paragraph" w:customStyle="1" w:styleId="B2">
    <w:name w:val="B2"/>
    <w:basedOn w:val="20"/>
    <w:link w:val="B2Char"/>
    <w:qFormat/>
    <w:rsid w:val="00B94227"/>
  </w:style>
  <w:style w:type="paragraph" w:customStyle="1" w:styleId="B3">
    <w:name w:val="B3"/>
    <w:basedOn w:val="31"/>
    <w:link w:val="B3Char"/>
    <w:qFormat/>
    <w:rsid w:val="00B94227"/>
  </w:style>
  <w:style w:type="paragraph" w:customStyle="1" w:styleId="B4">
    <w:name w:val="B4"/>
    <w:basedOn w:val="42"/>
    <w:qFormat/>
    <w:rsid w:val="00B94227"/>
  </w:style>
  <w:style w:type="paragraph" w:customStyle="1" w:styleId="B5">
    <w:name w:val="B5"/>
    <w:basedOn w:val="52"/>
    <w:qFormat/>
    <w:rsid w:val="00B94227"/>
  </w:style>
  <w:style w:type="paragraph" w:customStyle="1" w:styleId="ZTD">
    <w:name w:val="ZTD"/>
    <w:basedOn w:val="ZB"/>
    <w:qFormat/>
    <w:rsid w:val="00B94227"/>
    <w:pPr>
      <w:framePr w:hRule="auto" w:wrap="notBeside" w:y="852"/>
    </w:pPr>
    <w:rPr>
      <w:i w:val="0"/>
      <w:sz w:val="40"/>
    </w:rPr>
  </w:style>
  <w:style w:type="paragraph" w:customStyle="1" w:styleId="ZV">
    <w:name w:val="ZV"/>
    <w:basedOn w:val="ZU"/>
    <w:qFormat/>
    <w:rsid w:val="00B94227"/>
    <w:pPr>
      <w:framePr w:wrap="notBeside" w:y="16161"/>
    </w:pPr>
  </w:style>
  <w:style w:type="paragraph" w:customStyle="1" w:styleId="INDENT1">
    <w:name w:val="INDENT1"/>
    <w:basedOn w:val="a0"/>
    <w:qFormat/>
    <w:rsid w:val="00B94227"/>
    <w:pPr>
      <w:adjustRightInd/>
      <w:spacing w:after="180" w:line="240" w:lineRule="auto"/>
      <w:ind w:left="851"/>
    </w:pPr>
    <w:rPr>
      <w:szCs w:val="20"/>
      <w:lang w:val="en-GB" w:eastAsia="en-US"/>
    </w:rPr>
  </w:style>
  <w:style w:type="paragraph" w:customStyle="1" w:styleId="INDENT2">
    <w:name w:val="INDENT2"/>
    <w:basedOn w:val="a0"/>
    <w:qFormat/>
    <w:rsid w:val="00B94227"/>
    <w:pPr>
      <w:adjustRightInd/>
      <w:spacing w:after="180" w:line="240" w:lineRule="auto"/>
      <w:ind w:left="1135" w:hanging="284"/>
    </w:pPr>
    <w:rPr>
      <w:szCs w:val="20"/>
      <w:lang w:val="en-GB" w:eastAsia="en-US"/>
    </w:rPr>
  </w:style>
  <w:style w:type="paragraph" w:customStyle="1" w:styleId="INDENT3">
    <w:name w:val="INDENT3"/>
    <w:basedOn w:val="a0"/>
    <w:qFormat/>
    <w:rsid w:val="00B94227"/>
    <w:pPr>
      <w:adjustRightInd/>
      <w:spacing w:after="180" w:line="240" w:lineRule="auto"/>
      <w:ind w:left="1701" w:hanging="567"/>
    </w:pPr>
    <w:rPr>
      <w:szCs w:val="20"/>
      <w:lang w:val="en-GB" w:eastAsia="en-US"/>
    </w:rPr>
  </w:style>
  <w:style w:type="paragraph" w:customStyle="1" w:styleId="FigureTitle">
    <w:name w:val="Figure_Title"/>
    <w:basedOn w:val="a0"/>
    <w:next w:val="a0"/>
    <w:qFormat/>
    <w:rsid w:val="00B94227"/>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qFormat/>
    <w:rsid w:val="00B94227"/>
    <w:pPr>
      <w:keepNext/>
      <w:keepLines/>
      <w:adjustRightInd/>
      <w:spacing w:after="180" w:line="240" w:lineRule="auto"/>
    </w:pPr>
    <w:rPr>
      <w:b/>
      <w:szCs w:val="20"/>
      <w:lang w:val="en-GB" w:eastAsia="en-US"/>
    </w:rPr>
  </w:style>
  <w:style w:type="paragraph" w:customStyle="1" w:styleId="enumlev2">
    <w:name w:val="enumlev2"/>
    <w:basedOn w:val="a0"/>
    <w:qFormat/>
    <w:rsid w:val="00B94227"/>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qFormat/>
    <w:rsid w:val="00B94227"/>
    <w:pPr>
      <w:keepNext/>
      <w:keepLines/>
      <w:adjustRightInd/>
      <w:spacing w:before="240" w:after="180" w:line="240" w:lineRule="auto"/>
      <w:ind w:left="1418"/>
    </w:pPr>
    <w:rPr>
      <w:rFonts w:ascii="Arial" w:hAnsi="Arial"/>
      <w:b/>
      <w:sz w:val="36"/>
      <w:szCs w:val="20"/>
      <w:lang w:eastAsia="en-US"/>
    </w:rPr>
  </w:style>
  <w:style w:type="character" w:customStyle="1" w:styleId="Char6">
    <w:name w:val="纯文本 Char"/>
    <w:basedOn w:val="a1"/>
    <w:link w:val="ae"/>
    <w:uiPriority w:val="99"/>
    <w:qFormat/>
    <w:rsid w:val="00B94227"/>
    <w:rPr>
      <w:rFonts w:ascii="Courier New" w:hAnsi="Courier New"/>
      <w:lang w:val="nb-NO" w:eastAsia="en-US"/>
    </w:rPr>
  </w:style>
  <w:style w:type="paragraph" w:customStyle="1" w:styleId="TAJ">
    <w:name w:val="TAJ"/>
    <w:basedOn w:val="TH"/>
    <w:qFormat/>
    <w:rsid w:val="00B94227"/>
  </w:style>
  <w:style w:type="character" w:customStyle="1" w:styleId="Char4">
    <w:name w:val="正文文本 Char"/>
    <w:basedOn w:val="a1"/>
    <w:link w:val="ac"/>
    <w:qFormat/>
    <w:rsid w:val="00B94227"/>
    <w:rPr>
      <w:lang w:val="en-GB" w:eastAsia="en-US"/>
    </w:rPr>
  </w:style>
  <w:style w:type="paragraph" w:customStyle="1" w:styleId="Guidance">
    <w:name w:val="Guidance"/>
    <w:basedOn w:val="a0"/>
    <w:qFormat/>
    <w:rsid w:val="00B94227"/>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rsid w:val="00B94227"/>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RCoverPage">
    <w:name w:val="CR Cover Page"/>
    <w:next w:val="a0"/>
    <w:qFormat/>
    <w:rsid w:val="00B94227"/>
    <w:pPr>
      <w:spacing w:after="120"/>
    </w:pPr>
    <w:rPr>
      <w:rFonts w:ascii="Arial" w:eastAsia="MS Mincho" w:hAnsi="Arial"/>
      <w:lang w:eastAsia="de-DE"/>
    </w:rPr>
  </w:style>
  <w:style w:type="paragraph" w:customStyle="1" w:styleId="Reference">
    <w:name w:val="Reference"/>
    <w:basedOn w:val="a0"/>
    <w:link w:val="ReferenceChar"/>
    <w:uiPriority w:val="99"/>
    <w:qFormat/>
    <w:rsid w:val="00B94227"/>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a0"/>
    <w:qFormat/>
    <w:rsid w:val="00B94227"/>
    <w:pPr>
      <w:numPr>
        <w:numId w:val="4"/>
      </w:numPr>
      <w:adjustRightInd/>
      <w:spacing w:line="240" w:lineRule="auto"/>
      <w:jc w:val="both"/>
    </w:pPr>
    <w:rPr>
      <w:rFonts w:eastAsia="MS Mincho"/>
      <w:szCs w:val="20"/>
      <w:lang w:val="en-GB" w:eastAsia="en-US"/>
    </w:rPr>
  </w:style>
  <w:style w:type="paragraph" w:customStyle="1" w:styleId="Figure">
    <w:name w:val="Figure"/>
    <w:basedOn w:val="a0"/>
    <w:next w:val="a0"/>
    <w:qFormat/>
    <w:rsid w:val="00B94227"/>
    <w:pPr>
      <w:keepNext/>
      <w:adjustRightInd/>
      <w:spacing w:before="60" w:after="60" w:line="240" w:lineRule="auto"/>
      <w:jc w:val="center"/>
    </w:pPr>
    <w:rPr>
      <w:szCs w:val="20"/>
      <w:lang w:eastAsia="en-US"/>
    </w:rPr>
  </w:style>
  <w:style w:type="paragraph" w:customStyle="1" w:styleId="FigureCaption">
    <w:name w:val="Figure Caption"/>
    <w:basedOn w:val="a0"/>
    <w:qFormat/>
    <w:rsid w:val="00B94227"/>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qFormat/>
    <w:rsid w:val="00B94227"/>
    <w:pPr>
      <w:adjustRightInd/>
      <w:spacing w:before="120" w:after="120" w:line="240" w:lineRule="atLeast"/>
      <w:jc w:val="right"/>
    </w:pPr>
    <w:rPr>
      <w:szCs w:val="20"/>
      <w:lang w:eastAsia="en-US"/>
    </w:rPr>
  </w:style>
  <w:style w:type="paragraph" w:customStyle="1" w:styleId="multifig">
    <w:name w:val="multifig"/>
    <w:basedOn w:val="a0"/>
    <w:qFormat/>
    <w:rsid w:val="00B94227"/>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qFormat/>
    <w:rsid w:val="00B94227"/>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a0"/>
    <w:qFormat/>
    <w:rsid w:val="00B94227"/>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a0"/>
    <w:qFormat/>
    <w:rsid w:val="00B94227"/>
    <w:pPr>
      <w:adjustRightInd/>
      <w:spacing w:before="120" w:line="240" w:lineRule="exact"/>
      <w:jc w:val="both"/>
    </w:pPr>
    <w:rPr>
      <w:rFonts w:eastAsia="MS Mincho"/>
      <w:szCs w:val="20"/>
      <w:lang w:eastAsia="en-US"/>
    </w:rPr>
  </w:style>
  <w:style w:type="character" w:customStyle="1" w:styleId="Style10ptCharChar">
    <w:name w:val="Style 10 pt Char Char"/>
    <w:qFormat/>
    <w:rsid w:val="00B94227"/>
    <w:rPr>
      <w:rFonts w:ascii="Arial" w:eastAsia="MS Mincho" w:hAnsi="Arial" w:cs="Arial"/>
      <w:color w:val="0000FF"/>
      <w:kern w:val="2"/>
      <w:lang w:val="en-US" w:eastAsia="en-US" w:bidi="ar-SA"/>
    </w:rPr>
  </w:style>
  <w:style w:type="paragraph" w:customStyle="1" w:styleId="Style10ptBoldChar">
    <w:name w:val="Style 10 pt Bold Char"/>
    <w:basedOn w:val="a0"/>
    <w:qFormat/>
    <w:rsid w:val="00B94227"/>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sid w:val="00B94227"/>
    <w:rPr>
      <w:rFonts w:ascii="Arial" w:eastAsia="MS Mincho" w:hAnsi="Arial" w:cs="Arial"/>
      <w:b/>
      <w:color w:val="0000FF"/>
      <w:kern w:val="2"/>
      <w:lang w:val="en-US" w:eastAsia="en-US" w:bidi="ar-SA"/>
    </w:rPr>
  </w:style>
  <w:style w:type="character" w:customStyle="1" w:styleId="HTMLChar">
    <w:name w:val="HTML 预设格式 Char"/>
    <w:basedOn w:val="a1"/>
    <w:link w:val="HTML"/>
    <w:qFormat/>
    <w:rsid w:val="00B94227"/>
    <w:rPr>
      <w:rFonts w:ascii="Courier New" w:eastAsia="Batang" w:hAnsi="Courier New" w:cs="Courier New"/>
      <w:lang w:eastAsia="ko-KR"/>
    </w:rPr>
  </w:style>
  <w:style w:type="paragraph" w:customStyle="1" w:styleId="Bullet0">
    <w:name w:val="Bullet"/>
    <w:basedOn w:val="a0"/>
    <w:qFormat/>
    <w:rsid w:val="00B94227"/>
    <w:pPr>
      <w:numPr>
        <w:numId w:val="5"/>
      </w:numPr>
      <w:adjustRightInd/>
      <w:spacing w:line="240" w:lineRule="auto"/>
    </w:pPr>
    <w:rPr>
      <w:sz w:val="24"/>
      <w:szCs w:val="24"/>
      <w:lang w:eastAsia="en-US"/>
    </w:rPr>
  </w:style>
  <w:style w:type="character" w:customStyle="1" w:styleId="FigureCaption1">
    <w:name w:val="Figure Caption1"/>
    <w:qFormat/>
    <w:rsid w:val="00B94227"/>
    <w:rPr>
      <w:rFonts w:ascii="Arial" w:eastAsia="????" w:hAnsi="Arial" w:cs="Arial"/>
      <w:color w:val="0000FF"/>
      <w:kern w:val="2"/>
      <w:lang w:val="en-US" w:eastAsia="en-US" w:bidi="ar-SA"/>
    </w:rPr>
  </w:style>
  <w:style w:type="paragraph" w:customStyle="1" w:styleId="FigureCentered">
    <w:name w:val="FigureCentered"/>
    <w:basedOn w:val="a0"/>
    <w:next w:val="a0"/>
    <w:qFormat/>
    <w:rsid w:val="00B94227"/>
    <w:pPr>
      <w:keepNext/>
      <w:adjustRightInd/>
      <w:spacing w:before="60" w:after="60" w:line="240" w:lineRule="atLeast"/>
      <w:jc w:val="center"/>
    </w:pPr>
    <w:rPr>
      <w:sz w:val="24"/>
      <w:szCs w:val="20"/>
      <w:lang w:eastAsia="en-US"/>
    </w:rPr>
  </w:style>
  <w:style w:type="character" w:customStyle="1" w:styleId="Equation-NumberedChar">
    <w:name w:val="Equation-Numbered Char"/>
    <w:qFormat/>
    <w:rsid w:val="00B94227"/>
    <w:rPr>
      <w:rFonts w:ascii="Arial" w:eastAsia="宋体" w:hAnsi="Arial" w:cs="Arial"/>
      <w:color w:val="0000FF"/>
      <w:kern w:val="2"/>
      <w:sz w:val="22"/>
      <w:lang w:val="en-US" w:eastAsia="en-US" w:bidi="ar-SA"/>
    </w:rPr>
  </w:style>
  <w:style w:type="paragraph" w:customStyle="1" w:styleId="item">
    <w:name w:val="item"/>
    <w:basedOn w:val="a0"/>
    <w:qFormat/>
    <w:rsid w:val="00B94227"/>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a0"/>
    <w:qFormat/>
    <w:rsid w:val="00B94227"/>
    <w:pPr>
      <w:adjustRightInd/>
      <w:spacing w:line="240" w:lineRule="auto"/>
      <w:jc w:val="both"/>
    </w:pPr>
    <w:rPr>
      <w:sz w:val="16"/>
      <w:szCs w:val="24"/>
      <w:lang w:eastAsia="en-US"/>
    </w:rPr>
  </w:style>
  <w:style w:type="paragraph" w:customStyle="1" w:styleId="figure0">
    <w:name w:val="figure"/>
    <w:basedOn w:val="a0"/>
    <w:qFormat/>
    <w:rsid w:val="00B94227"/>
    <w:pPr>
      <w:keepNext/>
      <w:keepLines/>
      <w:adjustRightInd/>
      <w:spacing w:before="60" w:after="60" w:line="240" w:lineRule="atLeast"/>
      <w:jc w:val="center"/>
    </w:pPr>
    <w:rPr>
      <w:szCs w:val="20"/>
      <w:lang w:eastAsia="en-US"/>
    </w:rPr>
  </w:style>
  <w:style w:type="character" w:customStyle="1" w:styleId="moz-txt-tag">
    <w:name w:val="moz-txt-tag"/>
    <w:qFormat/>
    <w:rsid w:val="00B94227"/>
    <w:rPr>
      <w:rFonts w:ascii="Arial" w:eastAsia="宋体" w:hAnsi="Arial" w:cs="Arial"/>
      <w:color w:val="0000FF"/>
      <w:kern w:val="2"/>
      <w:lang w:val="en-US" w:eastAsia="zh-CN" w:bidi="ar-SA"/>
    </w:rPr>
  </w:style>
  <w:style w:type="character" w:customStyle="1" w:styleId="GuidanceChar">
    <w:name w:val="Guidance Char"/>
    <w:qFormat/>
    <w:rsid w:val="00B94227"/>
    <w:rPr>
      <w:i/>
      <w:color w:val="0000FF"/>
      <w:lang w:val="en-GB" w:eastAsia="en-US" w:bidi="ar-SA"/>
    </w:rPr>
  </w:style>
  <w:style w:type="character" w:customStyle="1" w:styleId="3Char2">
    <w:name w:val="正文文本缩进 3 Char"/>
    <w:basedOn w:val="a1"/>
    <w:link w:val="35"/>
    <w:qFormat/>
    <w:rsid w:val="00B94227"/>
    <w:rPr>
      <w:lang w:eastAsia="ja-JP"/>
    </w:rPr>
  </w:style>
  <w:style w:type="paragraph" w:customStyle="1" w:styleId="tah0">
    <w:name w:val="tah"/>
    <w:basedOn w:val="a0"/>
    <w:qFormat/>
    <w:rsid w:val="00B94227"/>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qFormat/>
    <w:rsid w:val="00B94227"/>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qFormat/>
    <w:rsid w:val="00B94227"/>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qFormat/>
    <w:rsid w:val="00B94227"/>
    <w:pPr>
      <w:keepNext/>
      <w:tabs>
        <w:tab w:val="left" w:pos="720"/>
      </w:tabs>
      <w:autoSpaceDE w:val="0"/>
      <w:autoSpaceDN w:val="0"/>
      <w:adjustRightInd w:val="0"/>
      <w:ind w:left="720" w:hanging="360"/>
      <w:jc w:val="both"/>
    </w:pPr>
    <w:rPr>
      <w:kern w:val="2"/>
      <w:lang w:eastAsia="zh-CN"/>
    </w:rPr>
  </w:style>
  <w:style w:type="character" w:customStyle="1" w:styleId="THChar">
    <w:name w:val="TH Char"/>
    <w:link w:val="TH"/>
    <w:qFormat/>
    <w:rsid w:val="00B94227"/>
    <w:rPr>
      <w:rFonts w:ascii="Arial" w:hAnsi="Arial"/>
      <w:b/>
      <w:lang w:val="en-GB" w:eastAsia="en-US"/>
    </w:rPr>
  </w:style>
  <w:style w:type="character" w:customStyle="1" w:styleId="TALCar">
    <w:name w:val="TAL Car"/>
    <w:link w:val="TAL"/>
    <w:qFormat/>
    <w:rsid w:val="00B94227"/>
    <w:rPr>
      <w:rFonts w:ascii="Arial" w:hAnsi="Arial"/>
      <w:sz w:val="18"/>
      <w:lang w:eastAsia="en-US"/>
    </w:rPr>
  </w:style>
  <w:style w:type="paragraph" w:customStyle="1" w:styleId="Revision1">
    <w:name w:val="Revision1"/>
    <w:hidden/>
    <w:uiPriority w:val="99"/>
    <w:semiHidden/>
    <w:qFormat/>
    <w:rsid w:val="00B94227"/>
    <w:rPr>
      <w:lang w:eastAsia="en-US"/>
    </w:rPr>
  </w:style>
  <w:style w:type="character" w:customStyle="1" w:styleId="B1Char1">
    <w:name w:val="B1 Char1"/>
    <w:link w:val="B1"/>
    <w:qFormat/>
    <w:rsid w:val="00B94227"/>
    <w:rPr>
      <w:lang w:val="en-GB" w:eastAsia="en-US"/>
    </w:rPr>
  </w:style>
  <w:style w:type="character" w:customStyle="1" w:styleId="2Char3">
    <w:name w:val="正文文本 2 Char"/>
    <w:basedOn w:val="a1"/>
    <w:link w:val="26"/>
    <w:qFormat/>
    <w:rsid w:val="00B94227"/>
    <w:rPr>
      <w:rFonts w:eastAsia="Times New Roman"/>
      <w:kern w:val="2"/>
      <w:sz w:val="21"/>
      <w:lang w:eastAsia="ja-JP"/>
    </w:rPr>
  </w:style>
  <w:style w:type="character" w:customStyle="1" w:styleId="2Char1">
    <w:name w:val="正文文本缩进 2 Char"/>
    <w:basedOn w:val="a1"/>
    <w:link w:val="24"/>
    <w:qFormat/>
    <w:rsid w:val="00B94227"/>
    <w:rPr>
      <w:rFonts w:eastAsia="Times New Roman"/>
      <w:kern w:val="2"/>
      <w:lang w:eastAsia="ja-JP"/>
    </w:rPr>
  </w:style>
  <w:style w:type="paragraph" w:customStyle="1" w:styleId="numberedlist0">
    <w:name w:val="numbered list"/>
    <w:basedOn w:val="a8"/>
    <w:qFormat/>
    <w:rsid w:val="00B94227"/>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sid w:val="00B94227"/>
    <w:rPr>
      <w:rFonts w:ascii="Arial" w:eastAsia="MS Mincho" w:hAnsi="Arial"/>
      <w:lang w:eastAsia="en-US"/>
    </w:rPr>
  </w:style>
  <w:style w:type="paragraph" w:customStyle="1" w:styleId="TabList">
    <w:name w:val="TabList"/>
    <w:basedOn w:val="a0"/>
    <w:qFormat/>
    <w:rsid w:val="00B94227"/>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qFormat/>
    <w:rsid w:val="00B94227"/>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qFormat/>
    <w:rsid w:val="00B94227"/>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qFormat/>
    <w:rsid w:val="00B94227"/>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rsid w:val="00B94227"/>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qFormat/>
    <w:rsid w:val="00B94227"/>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rsid w:val="00B94227"/>
    <w:pPr>
      <w:widowControl/>
      <w:numPr>
        <w:numId w:val="8"/>
      </w:numPr>
      <w:spacing w:after="120"/>
    </w:pPr>
    <w:rPr>
      <w:rFonts w:eastAsia="MS Mincho"/>
      <w:lang w:val="en-US"/>
    </w:rPr>
  </w:style>
  <w:style w:type="paragraph" w:customStyle="1" w:styleId="textintend2">
    <w:name w:val="text intend 2"/>
    <w:basedOn w:val="text"/>
    <w:qFormat/>
    <w:rsid w:val="00B94227"/>
    <w:pPr>
      <w:widowControl/>
      <w:numPr>
        <w:numId w:val="9"/>
      </w:numPr>
      <w:spacing w:after="120"/>
    </w:pPr>
    <w:rPr>
      <w:rFonts w:eastAsia="MS Mincho"/>
      <w:lang w:val="en-US"/>
    </w:rPr>
  </w:style>
  <w:style w:type="paragraph" w:customStyle="1" w:styleId="textintend3">
    <w:name w:val="text intend 3"/>
    <w:basedOn w:val="text"/>
    <w:qFormat/>
    <w:rsid w:val="00B94227"/>
    <w:pPr>
      <w:widowControl/>
      <w:numPr>
        <w:numId w:val="10"/>
      </w:numPr>
      <w:spacing w:after="120"/>
    </w:pPr>
    <w:rPr>
      <w:rFonts w:eastAsia="MS Mincho"/>
      <w:lang w:val="en-US"/>
    </w:rPr>
  </w:style>
  <w:style w:type="paragraph" w:customStyle="1" w:styleId="normalpuce">
    <w:name w:val="normal puce"/>
    <w:basedOn w:val="a0"/>
    <w:qFormat/>
    <w:rsid w:val="00B94227"/>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qFormat/>
    <w:rsid w:val="00B94227"/>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Char7">
    <w:name w:val="日期 Char"/>
    <w:basedOn w:val="a1"/>
    <w:link w:val="af"/>
    <w:qFormat/>
    <w:rsid w:val="00B94227"/>
    <w:rPr>
      <w:rFonts w:eastAsia="Times New Roman"/>
    </w:rPr>
  </w:style>
  <w:style w:type="paragraph" w:customStyle="1" w:styleId="Meetingcaption">
    <w:name w:val="Meeting caption"/>
    <w:basedOn w:val="a0"/>
    <w:qFormat/>
    <w:rsid w:val="00B942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a0"/>
    <w:qFormat/>
    <w:rsid w:val="00B94227"/>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qFormat/>
    <w:rsid w:val="00B94227"/>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rsid w:val="00B9422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94227"/>
    <w:rPr>
      <w:rFonts w:ascii="Arial" w:hAnsi="Arial"/>
      <w:sz w:val="24"/>
      <w:lang w:val="en-GB" w:eastAsia="ja-JP" w:bidi="ar-SA"/>
    </w:rPr>
  </w:style>
  <w:style w:type="paragraph" w:customStyle="1" w:styleId="NormalAfter3pt">
    <w:name w:val="Normal + After:  3 pt"/>
    <w:basedOn w:val="a0"/>
    <w:qFormat/>
    <w:rsid w:val="00B94227"/>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B94227"/>
    <w:rPr>
      <w:rFonts w:ascii="Times New Roman" w:eastAsia="Times New Roman" w:hAnsi="Times New Roman" w:cs="Times New Roman"/>
      <w:sz w:val="20"/>
      <w:szCs w:val="20"/>
      <w:lang w:val="en-GB" w:eastAsia="ko-KR"/>
    </w:rPr>
  </w:style>
  <w:style w:type="character" w:customStyle="1" w:styleId="CharChar5">
    <w:name w:val="Char Char5"/>
    <w:semiHidden/>
    <w:qFormat/>
    <w:rsid w:val="00B94227"/>
    <w:rPr>
      <w:rFonts w:ascii="Times New Roman" w:hAnsi="Times New Roman"/>
      <w:lang w:eastAsia="en-US"/>
    </w:rPr>
  </w:style>
  <w:style w:type="character" w:customStyle="1" w:styleId="Char">
    <w:name w:val="列表 Char"/>
    <w:link w:val="a4"/>
    <w:qFormat/>
    <w:rsid w:val="00B94227"/>
    <w:rPr>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2"/>
    <w:qFormat/>
    <w:rsid w:val="00B94227"/>
    <w:rPr>
      <w:sz w:val="18"/>
      <w:szCs w:val="18"/>
    </w:rPr>
  </w:style>
  <w:style w:type="character" w:customStyle="1" w:styleId="PLChar">
    <w:name w:val="PL Char"/>
    <w:link w:val="PL"/>
    <w:qFormat/>
    <w:locked/>
    <w:rsid w:val="00B94227"/>
    <w:rPr>
      <w:rFonts w:ascii="Courier New" w:hAnsi="Courier New"/>
      <w:sz w:val="16"/>
      <w:lang w:val="en-GB" w:eastAsia="en-US"/>
    </w:rPr>
  </w:style>
  <w:style w:type="character" w:customStyle="1" w:styleId="2Char0">
    <w:name w:val="列表 2 Char"/>
    <w:link w:val="20"/>
    <w:qFormat/>
    <w:rsid w:val="00B94227"/>
    <w:rPr>
      <w:lang w:val="en-GB" w:eastAsia="en-US"/>
    </w:rPr>
  </w:style>
  <w:style w:type="character" w:customStyle="1" w:styleId="3Char0">
    <w:name w:val="列表 3 Char"/>
    <w:link w:val="31"/>
    <w:qFormat/>
    <w:rsid w:val="00B94227"/>
    <w:rPr>
      <w:lang w:val="en-GB" w:eastAsia="en-US"/>
    </w:rPr>
  </w:style>
  <w:style w:type="character" w:customStyle="1" w:styleId="B3Char">
    <w:name w:val="B3 Char"/>
    <w:link w:val="B3"/>
    <w:qFormat/>
    <w:rsid w:val="00B94227"/>
    <w:rPr>
      <w:lang w:val="en-GB" w:eastAsia="en-US"/>
    </w:rPr>
  </w:style>
  <w:style w:type="character" w:customStyle="1" w:styleId="Char9">
    <w:name w:val="页脚 Char"/>
    <w:link w:val="af1"/>
    <w:uiPriority w:val="99"/>
    <w:qFormat/>
    <w:rsid w:val="00B94227"/>
    <w:rPr>
      <w:sz w:val="18"/>
      <w:szCs w:val="18"/>
    </w:rPr>
  </w:style>
  <w:style w:type="paragraph" w:customStyle="1" w:styleId="tdoc-header">
    <w:name w:val="tdoc-header"/>
    <w:qFormat/>
    <w:rsid w:val="00B94227"/>
    <w:rPr>
      <w:rFonts w:ascii="Arial" w:eastAsia="Times New Roman" w:hAnsi="Arial"/>
      <w:sz w:val="24"/>
      <w:lang w:eastAsia="en-US"/>
    </w:rPr>
  </w:style>
  <w:style w:type="paragraph" w:customStyle="1" w:styleId="CharChar3CharCharCharCharCharChar">
    <w:name w:val="Char Char3 Char Char Char Char Char Char"/>
    <w:semiHidden/>
    <w:qFormat/>
    <w:rsid w:val="00B94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94227"/>
    <w:pPr>
      <w:keepNext/>
      <w:tabs>
        <w:tab w:val="left" w:pos="-1134"/>
      </w:tabs>
      <w:autoSpaceDE w:val="0"/>
      <w:autoSpaceDN w:val="0"/>
      <w:adjustRightInd w:val="0"/>
      <w:spacing w:before="60" w:after="60"/>
      <w:jc w:val="both"/>
    </w:pPr>
  </w:style>
  <w:style w:type="character" w:customStyle="1" w:styleId="Heading1Char1">
    <w:name w:val="Heading 1 Char1"/>
    <w:qFormat/>
    <w:rsid w:val="00B94227"/>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94227"/>
    <w:rPr>
      <w:rFonts w:ascii="Arial" w:hAnsi="Arial"/>
      <w:sz w:val="18"/>
      <w:lang w:eastAsia="en-US"/>
    </w:rPr>
  </w:style>
  <w:style w:type="paragraph" w:customStyle="1" w:styleId="TableCell">
    <w:name w:val="Table Cell"/>
    <w:basedOn w:val="TAC"/>
    <w:link w:val="TableCellChar"/>
    <w:qFormat/>
    <w:rsid w:val="00B94227"/>
    <w:pPr>
      <w:overflowPunct w:val="0"/>
      <w:autoSpaceDE w:val="0"/>
      <w:autoSpaceDN w:val="0"/>
      <w:adjustRightInd w:val="0"/>
    </w:pPr>
    <w:rPr>
      <w:lang w:eastAsia="zh-CN"/>
    </w:rPr>
  </w:style>
  <w:style w:type="character" w:customStyle="1" w:styleId="TableCellChar">
    <w:name w:val="Table Cell Char"/>
    <w:link w:val="TableCell"/>
    <w:qFormat/>
    <w:rsid w:val="00B94227"/>
    <w:rPr>
      <w:rFonts w:ascii="Arial" w:hAnsi="Arial"/>
      <w:sz w:val="18"/>
    </w:rPr>
  </w:style>
  <w:style w:type="paragraph" w:customStyle="1" w:styleId="CharCharCharCharCharChar1">
    <w:name w:val="Char Char Char Char Char Char1"/>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B94227"/>
    <w:pPr>
      <w:keepNext/>
      <w:tabs>
        <w:tab w:val="left" w:pos="720"/>
      </w:tabs>
      <w:autoSpaceDE w:val="0"/>
      <w:autoSpaceDN w:val="0"/>
      <w:adjustRightInd w:val="0"/>
      <w:ind w:left="720" w:hanging="360"/>
      <w:jc w:val="both"/>
    </w:pPr>
    <w:rPr>
      <w:kern w:val="2"/>
      <w:lang w:eastAsia="zh-CN"/>
    </w:rPr>
  </w:style>
  <w:style w:type="table" w:customStyle="1" w:styleId="13">
    <w:name w:val="网格型1"/>
    <w:basedOn w:val="a2"/>
    <w:qFormat/>
    <w:rsid w:val="00B9422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1"/>
    <w:qFormat/>
    <w:rsid w:val="00B94227"/>
  </w:style>
  <w:style w:type="character" w:customStyle="1" w:styleId="Char2">
    <w:name w:val="题注 Char"/>
    <w:link w:val="aa"/>
    <w:qFormat/>
    <w:rsid w:val="00B94227"/>
    <w:rPr>
      <w:b/>
      <w:lang w:val="en-GB" w:eastAsia="en-US"/>
    </w:rPr>
  </w:style>
  <w:style w:type="character" w:customStyle="1" w:styleId="Chard">
    <w:name w:val="列出段落 Char"/>
    <w:link w:val="aff4"/>
    <w:uiPriority w:val="34"/>
    <w:qFormat/>
    <w:locked/>
    <w:rsid w:val="00B94227"/>
    <w:rPr>
      <w:szCs w:val="22"/>
    </w:rPr>
  </w:style>
  <w:style w:type="character" w:customStyle="1" w:styleId="def">
    <w:name w:val="def"/>
    <w:basedOn w:val="a1"/>
    <w:qFormat/>
    <w:rsid w:val="00B94227"/>
  </w:style>
  <w:style w:type="paragraph" w:customStyle="1" w:styleId="Normalwithindent">
    <w:name w:val="Normal with indent"/>
    <w:basedOn w:val="a0"/>
    <w:link w:val="NormalwithindentChar"/>
    <w:qFormat/>
    <w:rsid w:val="00B94227"/>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sid w:val="00B94227"/>
    <w:rPr>
      <w:rFonts w:eastAsia="Malgun Gothic"/>
      <w:lang w:val="en-GB"/>
    </w:rPr>
  </w:style>
  <w:style w:type="paragraph" w:styleId="aff6">
    <w:name w:val="No Spacing"/>
    <w:uiPriority w:val="1"/>
    <w:qFormat/>
    <w:rsid w:val="00B94227"/>
    <w:rPr>
      <w:rFonts w:ascii="Calibri" w:hAnsi="Calibri"/>
      <w:sz w:val="22"/>
      <w:szCs w:val="22"/>
      <w:lang w:val="en-US" w:eastAsia="zh-CN"/>
    </w:rPr>
  </w:style>
  <w:style w:type="paragraph" w:customStyle="1" w:styleId="maintext">
    <w:name w:val="main text"/>
    <w:basedOn w:val="a0"/>
    <w:link w:val="maintextChar"/>
    <w:qFormat/>
    <w:rsid w:val="00B94227"/>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B94227"/>
    <w:rPr>
      <w:rFonts w:eastAsia="Malgun Gothic"/>
      <w:lang w:val="en-GB" w:eastAsia="ko-KR"/>
    </w:rPr>
  </w:style>
  <w:style w:type="paragraph" w:customStyle="1" w:styleId="ordinary-output">
    <w:name w:val="ordinary-output"/>
    <w:basedOn w:val="a0"/>
    <w:qFormat/>
    <w:rsid w:val="00B94227"/>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a1"/>
    <w:qFormat/>
    <w:rsid w:val="00B94227"/>
  </w:style>
  <w:style w:type="character" w:customStyle="1" w:styleId="high-light-bg4">
    <w:name w:val="high-light-bg4"/>
    <w:basedOn w:val="a1"/>
    <w:qFormat/>
    <w:rsid w:val="00B94227"/>
  </w:style>
  <w:style w:type="character" w:customStyle="1" w:styleId="PatApplChar">
    <w:name w:val="Pat Appl Char"/>
    <w:basedOn w:val="a1"/>
    <w:link w:val="PatAppl"/>
    <w:qFormat/>
    <w:rsid w:val="00B94227"/>
    <w:rPr>
      <w:rFonts w:ascii="Courier New" w:eastAsia="Times New Roman" w:hAnsi="Courier New"/>
      <w:sz w:val="24"/>
    </w:rPr>
  </w:style>
  <w:style w:type="paragraph" w:customStyle="1" w:styleId="PatAppl">
    <w:name w:val="Pat Appl"/>
    <w:basedOn w:val="a0"/>
    <w:link w:val="PatApplChar"/>
    <w:qFormat/>
    <w:rsid w:val="00B94227"/>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rsid w:val="00B94227"/>
    <w:pPr>
      <w:widowControl w:val="0"/>
      <w:adjustRightInd/>
      <w:spacing w:line="240" w:lineRule="auto"/>
      <w:ind w:leftChars="400" w:left="840"/>
    </w:pPr>
    <w:rPr>
      <w:rFonts w:eastAsia="宋体"/>
      <w:kern w:val="2"/>
      <w:szCs w:val="24"/>
    </w:rPr>
  </w:style>
  <w:style w:type="paragraph" w:customStyle="1" w:styleId="37">
    <w:name w:val="列出段落3"/>
    <w:basedOn w:val="a0"/>
    <w:uiPriority w:val="34"/>
    <w:unhideWhenUsed/>
    <w:qFormat/>
    <w:rsid w:val="00B94227"/>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rsid w:val="00B94227"/>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rsid w:val="00B94227"/>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sid w:val="00B94227"/>
    <w:rPr>
      <w:rFonts w:ascii="Arial" w:eastAsia="MS Mincho" w:hAnsi="Arial"/>
      <w:i/>
      <w:sz w:val="18"/>
      <w:szCs w:val="24"/>
      <w:lang w:val="en-GB" w:eastAsia="en-GB"/>
    </w:rPr>
  </w:style>
  <w:style w:type="character" w:customStyle="1" w:styleId="B2Char">
    <w:name w:val="B2 Char"/>
    <w:link w:val="B2"/>
    <w:qFormat/>
    <w:rsid w:val="00B94227"/>
    <w:rPr>
      <w:lang w:val="en-GB" w:eastAsia="en-US"/>
    </w:rPr>
  </w:style>
  <w:style w:type="character" w:customStyle="1" w:styleId="TAHCar">
    <w:name w:val="TAH Car"/>
    <w:link w:val="TAH"/>
    <w:qFormat/>
    <w:rsid w:val="00B94227"/>
    <w:rPr>
      <w:rFonts w:ascii="Arial" w:hAnsi="Arial"/>
      <w:b/>
      <w:sz w:val="18"/>
      <w:lang w:eastAsia="en-US"/>
    </w:rPr>
  </w:style>
  <w:style w:type="character" w:customStyle="1" w:styleId="apple-converted-space">
    <w:name w:val="apple-converted-space"/>
    <w:basedOn w:val="a1"/>
    <w:qFormat/>
    <w:rsid w:val="00B94227"/>
  </w:style>
  <w:style w:type="character" w:customStyle="1" w:styleId="TALChar">
    <w:name w:val="TAL Char"/>
    <w:qFormat/>
    <w:rsid w:val="00B94227"/>
    <w:rPr>
      <w:rFonts w:ascii="Arial" w:hAnsi="Arial"/>
      <w:sz w:val="18"/>
      <w:lang w:val="en-GB" w:eastAsia="en-US"/>
    </w:rPr>
  </w:style>
  <w:style w:type="character" w:customStyle="1" w:styleId="TFZchn">
    <w:name w:val="TF Zchn"/>
    <w:link w:val="TF"/>
    <w:qFormat/>
    <w:locked/>
    <w:rsid w:val="00B94227"/>
    <w:rPr>
      <w:rFonts w:ascii="Arial" w:hAnsi="Arial"/>
      <w:b/>
      <w:lang w:val="en-GB" w:eastAsia="en-US"/>
    </w:rPr>
  </w:style>
  <w:style w:type="character" w:customStyle="1" w:styleId="B11">
    <w:name w:val="B1 (文字)"/>
    <w:qFormat/>
    <w:locked/>
    <w:rsid w:val="00B94227"/>
    <w:rPr>
      <w:rFonts w:ascii="Times New Roman" w:hAnsi="Times New Roman"/>
      <w:lang w:val="en-GB" w:eastAsia="en-US"/>
    </w:rPr>
  </w:style>
  <w:style w:type="paragraph" w:customStyle="1" w:styleId="RAN1bullet2">
    <w:name w:val="RAN1 bullet2"/>
    <w:basedOn w:val="a0"/>
    <w:link w:val="RAN1bullet2Char"/>
    <w:qFormat/>
    <w:rsid w:val="00B94227"/>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sid w:val="00B94227"/>
    <w:rPr>
      <w:rFonts w:ascii="Times" w:eastAsia="Batang" w:hAnsi="Times"/>
      <w:sz w:val="22"/>
      <w:lang w:val="en-US" w:eastAsia="en-US"/>
    </w:rPr>
  </w:style>
  <w:style w:type="paragraph" w:customStyle="1" w:styleId="RAN1bullet1">
    <w:name w:val="RAN1 bullet1"/>
    <w:basedOn w:val="a0"/>
    <w:link w:val="RAN1bullet1Char"/>
    <w:qFormat/>
    <w:rsid w:val="00B94227"/>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sid w:val="00B94227"/>
    <w:rPr>
      <w:rFonts w:ascii="Times" w:eastAsia="Batang" w:hAnsi="Times"/>
      <w:sz w:val="22"/>
      <w:szCs w:val="24"/>
      <w:lang w:eastAsia="zh-CN"/>
    </w:rPr>
  </w:style>
  <w:style w:type="paragraph" w:customStyle="1" w:styleId="RAN1tdoc">
    <w:name w:val="RAN1 tdoc"/>
    <w:basedOn w:val="a0"/>
    <w:link w:val="RAN1tdocChar"/>
    <w:qFormat/>
    <w:rsid w:val="00B94227"/>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94227"/>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B94227"/>
    <w:pPr>
      <w:numPr>
        <w:ilvl w:val="2"/>
        <w:numId w:val="15"/>
      </w:numPr>
    </w:pPr>
  </w:style>
  <w:style w:type="character" w:customStyle="1" w:styleId="RAN1bullet3Char">
    <w:name w:val="RAN1 bullet3 Char"/>
    <w:link w:val="RAN1bullet3"/>
    <w:qFormat/>
    <w:rsid w:val="00B94227"/>
    <w:rPr>
      <w:rFonts w:ascii="Times" w:eastAsia="Batang" w:hAnsi="Times"/>
      <w:sz w:val="22"/>
      <w:lang w:val="en-US" w:eastAsia="en-US"/>
    </w:rPr>
  </w:style>
  <w:style w:type="paragraph" w:customStyle="1" w:styleId="Proposal">
    <w:name w:val="Proposal"/>
    <w:basedOn w:val="a0"/>
    <w:link w:val="ProposalChar"/>
    <w:qFormat/>
    <w:rsid w:val="00B94227"/>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sid w:val="00B94227"/>
    <w:rPr>
      <w:b/>
      <w:bCs/>
      <w:lang w:val="en-GB"/>
    </w:rPr>
  </w:style>
  <w:style w:type="paragraph" w:customStyle="1" w:styleId="ZchnZchn">
    <w:name w:val="Zchn Zchn"/>
    <w:qFormat/>
    <w:rsid w:val="00B94227"/>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B94227"/>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sid w:val="00B94227"/>
    <w:rPr>
      <w:sz w:val="22"/>
      <w:szCs w:val="24"/>
      <w:lang w:val="en-US" w:eastAsia="en-US"/>
    </w:rPr>
  </w:style>
  <w:style w:type="paragraph" w:customStyle="1" w:styleId="TOCHeading1">
    <w:name w:val="TOC Heading1"/>
    <w:basedOn w:val="1"/>
    <w:next w:val="a0"/>
    <w:uiPriority w:val="39"/>
    <w:unhideWhenUsed/>
    <w:qFormat/>
    <w:rsid w:val="00B94227"/>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qFormat/>
    <w:rsid w:val="00B94227"/>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rsid w:val="00B94227"/>
    <w:pPr>
      <w:widowControl/>
      <w:numPr>
        <w:numId w:val="17"/>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sid w:val="00B94227"/>
    <w:rPr>
      <w:rFonts w:eastAsia="Times New Roman"/>
      <w:sz w:val="24"/>
      <w:lang w:val="en-AU" w:eastAsia="en-GB"/>
    </w:rPr>
  </w:style>
  <w:style w:type="paragraph" w:customStyle="1" w:styleId="bullet2">
    <w:name w:val="bullet2"/>
    <w:basedOn w:val="text"/>
    <w:link w:val="bullet2Char"/>
    <w:qFormat/>
    <w:rsid w:val="00B94227"/>
    <w:pPr>
      <w:widowControl/>
      <w:numPr>
        <w:ilvl w:val="1"/>
        <w:numId w:val="1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sid w:val="00B94227"/>
    <w:rPr>
      <w:rFonts w:ascii="Calibri" w:eastAsia="宋体" w:hAnsi="Calibri"/>
      <w:kern w:val="2"/>
      <w:sz w:val="24"/>
      <w:szCs w:val="24"/>
      <w:lang w:eastAsia="zh-CN"/>
    </w:rPr>
  </w:style>
  <w:style w:type="paragraph" w:customStyle="1" w:styleId="bullet3">
    <w:name w:val="bullet3"/>
    <w:basedOn w:val="text"/>
    <w:link w:val="bullet3Char"/>
    <w:qFormat/>
    <w:rsid w:val="00B94227"/>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B94227"/>
    <w:rPr>
      <w:rFonts w:ascii="Times" w:eastAsia="宋体" w:hAnsi="Times"/>
      <w:kern w:val="2"/>
      <w:sz w:val="24"/>
      <w:szCs w:val="24"/>
      <w:lang w:eastAsia="zh-CN"/>
    </w:rPr>
  </w:style>
  <w:style w:type="paragraph" w:customStyle="1" w:styleId="bullet4">
    <w:name w:val="bullet4"/>
    <w:basedOn w:val="text"/>
    <w:qFormat/>
    <w:rsid w:val="00B94227"/>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B94227"/>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sid w:val="00B94227"/>
    <w:rPr>
      <w:rFonts w:eastAsia="Malgun Gothic" w:cs="Batang"/>
      <w:lang w:val="en-GB" w:eastAsia="en-US"/>
    </w:rPr>
  </w:style>
  <w:style w:type="paragraph" w:customStyle="1" w:styleId="tdoc">
    <w:name w:val="tdoc"/>
    <w:basedOn w:val="a0"/>
    <w:link w:val="tdocChar"/>
    <w:qFormat/>
    <w:rsid w:val="00B94227"/>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sid w:val="00B94227"/>
    <w:rPr>
      <w:rFonts w:ascii="Times" w:eastAsia="Batang" w:hAnsi="Times"/>
      <w:szCs w:val="24"/>
      <w:lang w:val="en-GB" w:eastAsia="en-US"/>
    </w:rPr>
  </w:style>
  <w:style w:type="character" w:customStyle="1" w:styleId="bullet3Char">
    <w:name w:val="bullet3 Char"/>
    <w:link w:val="bullet3"/>
    <w:qFormat/>
    <w:rsid w:val="00B94227"/>
    <w:rPr>
      <w:rFonts w:ascii="Times" w:eastAsia="Batang" w:hAnsi="Times"/>
      <w:szCs w:val="24"/>
      <w:lang w:eastAsia="en-US"/>
    </w:rPr>
  </w:style>
  <w:style w:type="paragraph" w:customStyle="1" w:styleId="gmail-msolistparagraph">
    <w:name w:val="gmail-msolistparagraph"/>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uiPriority w:val="34"/>
    <w:qFormat/>
    <w:rsid w:val="00B94227"/>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rsid w:val="00B94227"/>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a0"/>
    <w:qFormat/>
    <w:rsid w:val="00B94227"/>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f2"/>
    <w:qFormat/>
    <w:rsid w:val="00B94227"/>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qFormat/>
    <w:rsid w:val="00B94227"/>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qFormat/>
    <w:rsid w:val="00B94227"/>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ac"/>
    <w:link w:val="3GPPNormalTextChar"/>
    <w:qFormat/>
    <w:rsid w:val="00B94227"/>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sid w:val="00B94227"/>
    <w:rPr>
      <w:rFonts w:eastAsia="MS Mincho"/>
      <w:sz w:val="22"/>
      <w:szCs w:val="24"/>
      <w:lang w:val="zh-CN" w:eastAsia="zh-CN"/>
    </w:rPr>
  </w:style>
  <w:style w:type="paragraph" w:customStyle="1" w:styleId="References">
    <w:name w:val="References"/>
    <w:basedOn w:val="a0"/>
    <w:qFormat/>
    <w:rsid w:val="00B94227"/>
    <w:pPr>
      <w:numPr>
        <w:ilvl w:val="2"/>
        <w:numId w:val="19"/>
      </w:numPr>
      <w:adjustRightInd/>
      <w:spacing w:line="240" w:lineRule="auto"/>
    </w:pPr>
    <w:rPr>
      <w:rFonts w:eastAsia="Times New Roman"/>
      <w:szCs w:val="24"/>
      <w:lang w:eastAsia="en-US"/>
    </w:rPr>
  </w:style>
  <w:style w:type="paragraph" w:customStyle="1" w:styleId="Statement">
    <w:name w:val="Statement"/>
    <w:basedOn w:val="a0"/>
    <w:qFormat/>
    <w:rsid w:val="00B94227"/>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sid w:val="00B94227"/>
    <w:rPr>
      <w:rFonts w:ascii="Arial" w:hAnsi="Arial" w:cs="Arial"/>
      <w:color w:val="auto"/>
      <w:sz w:val="20"/>
      <w:szCs w:val="20"/>
    </w:rPr>
  </w:style>
  <w:style w:type="paragraph" w:customStyle="1" w:styleId="StatementBody">
    <w:name w:val="Statement Body"/>
    <w:basedOn w:val="a0"/>
    <w:link w:val="StatementBodyChar"/>
    <w:qFormat/>
    <w:rsid w:val="00B94227"/>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sid w:val="00B94227"/>
    <w:rPr>
      <w:rFonts w:eastAsia="Times New Roman"/>
      <w:sz w:val="22"/>
      <w:szCs w:val="24"/>
      <w:lang w:val="zh-CN" w:eastAsia="ko-KR"/>
    </w:rPr>
  </w:style>
  <w:style w:type="paragraph" w:customStyle="1" w:styleId="StyleHeading1NMPHeading1H1h11h12h13h14h15h16appheadin">
    <w:name w:val="Style Heading 1NMP Heading 1H1h11h12h13h14h15h16app headin..."/>
    <w:basedOn w:val="1"/>
    <w:qFormat/>
    <w:rsid w:val="00B94227"/>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B94227"/>
    <w:rPr>
      <w:rFonts w:ascii="Arial" w:hAnsi="Arial" w:cs="Arial"/>
      <w:color w:val="auto"/>
      <w:sz w:val="20"/>
      <w:szCs w:val="20"/>
    </w:rPr>
  </w:style>
  <w:style w:type="character" w:customStyle="1" w:styleId="UnresolvedMention1">
    <w:name w:val="Unresolved Mention1"/>
    <w:uiPriority w:val="99"/>
    <w:semiHidden/>
    <w:unhideWhenUsed/>
    <w:qFormat/>
    <w:rsid w:val="00B94227"/>
    <w:rPr>
      <w:color w:val="808080"/>
      <w:shd w:val="clear" w:color="auto" w:fill="E6E6E6"/>
    </w:rPr>
  </w:style>
  <w:style w:type="character" w:customStyle="1" w:styleId="53">
    <w:name w:val="(文字) (文字)5"/>
    <w:semiHidden/>
    <w:qFormat/>
    <w:rsid w:val="00B94227"/>
    <w:rPr>
      <w:rFonts w:ascii="Times New Roman" w:hAnsi="Times New Roman"/>
      <w:lang w:eastAsia="en-US"/>
    </w:rPr>
  </w:style>
  <w:style w:type="paragraph" w:customStyle="1" w:styleId="TableCell0">
    <w:name w:val="TableCell"/>
    <w:basedOn w:val="a0"/>
    <w:qFormat/>
    <w:rsid w:val="00B94227"/>
    <w:pPr>
      <w:autoSpaceDE w:val="0"/>
      <w:autoSpaceDN w:val="0"/>
      <w:snapToGrid w:val="0"/>
      <w:spacing w:before="20" w:after="20" w:line="240" w:lineRule="auto"/>
    </w:pPr>
    <w:rPr>
      <w:rFonts w:eastAsia="Times New Roman"/>
      <w:szCs w:val="21"/>
    </w:rPr>
  </w:style>
  <w:style w:type="paragraph" w:customStyle="1" w:styleId="Doc-text2">
    <w:name w:val="Doc-text2"/>
    <w:basedOn w:val="a0"/>
    <w:link w:val="Doc-text2Char"/>
    <w:qFormat/>
    <w:rsid w:val="00B94227"/>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B94227"/>
    <w:rPr>
      <w:rFonts w:ascii="Arial" w:eastAsia="MS Mincho" w:hAnsi="Arial"/>
      <w:szCs w:val="24"/>
      <w:lang w:val="en-GB" w:eastAsia="en-GB"/>
    </w:rPr>
  </w:style>
  <w:style w:type="paragraph" w:customStyle="1" w:styleId="ListParagraph3">
    <w:name w:val="List Paragraph3"/>
    <w:basedOn w:val="a0"/>
    <w:qFormat/>
    <w:rsid w:val="00B94227"/>
    <w:pPr>
      <w:adjustRightInd/>
      <w:spacing w:line="240" w:lineRule="auto"/>
      <w:ind w:left="720"/>
      <w:contextualSpacing/>
    </w:pPr>
    <w:rPr>
      <w:rFonts w:eastAsia="Times New Roman"/>
      <w:sz w:val="24"/>
      <w:szCs w:val="24"/>
    </w:rPr>
  </w:style>
  <w:style w:type="paragraph" w:customStyle="1" w:styleId="ListParagraph2">
    <w:name w:val="List Paragraph2"/>
    <w:basedOn w:val="a0"/>
    <w:qFormat/>
    <w:rsid w:val="00B94227"/>
    <w:pPr>
      <w:adjustRightInd/>
      <w:spacing w:line="240" w:lineRule="auto"/>
      <w:ind w:left="720"/>
      <w:contextualSpacing/>
    </w:pPr>
    <w:rPr>
      <w:rFonts w:eastAsia="Times New Roman"/>
      <w:sz w:val="24"/>
      <w:szCs w:val="24"/>
    </w:rPr>
  </w:style>
  <w:style w:type="paragraph" w:customStyle="1" w:styleId="ListParagraph5">
    <w:name w:val="List Paragraph5"/>
    <w:basedOn w:val="a0"/>
    <w:qFormat/>
    <w:rsid w:val="00B94227"/>
    <w:pPr>
      <w:adjustRightInd/>
      <w:spacing w:line="240" w:lineRule="auto"/>
      <w:ind w:left="720"/>
      <w:contextualSpacing/>
    </w:pPr>
    <w:rPr>
      <w:rFonts w:eastAsia="Times New Roman"/>
      <w:sz w:val="24"/>
      <w:szCs w:val="24"/>
    </w:rPr>
  </w:style>
  <w:style w:type="paragraph" w:customStyle="1" w:styleId="ListParagraph4">
    <w:name w:val="List Paragraph4"/>
    <w:basedOn w:val="a0"/>
    <w:qFormat/>
    <w:rsid w:val="00B94227"/>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sid w:val="00B94227"/>
    <w:rPr>
      <w:i/>
      <w:iCs/>
      <w:color w:val="404040"/>
    </w:rPr>
  </w:style>
  <w:style w:type="paragraph" w:customStyle="1" w:styleId="62">
    <w:name w:val="标题 62"/>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a0"/>
    <w:qFormat/>
    <w:rsid w:val="00B94227"/>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sid w:val="00B94227"/>
    <w:rPr>
      <w:rFonts w:ascii="Times New Roman" w:eastAsia="宋体" w:hAnsi="Times New Roman"/>
      <w:lang w:val="en-GB" w:eastAsia="en-US"/>
    </w:rPr>
  </w:style>
  <w:style w:type="paragraph" w:customStyle="1" w:styleId="ListParagraph7">
    <w:name w:val="List Paragraph7"/>
    <w:basedOn w:val="a0"/>
    <w:qFormat/>
    <w:rsid w:val="00B94227"/>
    <w:pPr>
      <w:adjustRightInd/>
      <w:spacing w:line="240" w:lineRule="auto"/>
      <w:ind w:left="720"/>
      <w:contextualSpacing/>
    </w:pPr>
    <w:rPr>
      <w:rFonts w:eastAsia="Times New Roman"/>
      <w:sz w:val="24"/>
      <w:szCs w:val="24"/>
    </w:rPr>
  </w:style>
  <w:style w:type="paragraph" w:customStyle="1" w:styleId="ListParagraph6">
    <w:name w:val="List Paragraph6"/>
    <w:basedOn w:val="a0"/>
    <w:qFormat/>
    <w:rsid w:val="00B94227"/>
    <w:pPr>
      <w:adjustRightInd/>
      <w:spacing w:line="240" w:lineRule="auto"/>
      <w:ind w:left="720"/>
      <w:contextualSpacing/>
    </w:pPr>
    <w:rPr>
      <w:rFonts w:eastAsia="Times New Roman"/>
      <w:sz w:val="24"/>
      <w:szCs w:val="24"/>
    </w:rPr>
  </w:style>
  <w:style w:type="paragraph" w:customStyle="1" w:styleId="61">
    <w:name w:val="标题 61"/>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rsid w:val="00B94227"/>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qFormat/>
    <w:rsid w:val="00B94227"/>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qFormat/>
    <w:rsid w:val="00B94227"/>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ac"/>
    <w:link w:val="IvDbodytextChar"/>
    <w:qFormat/>
    <w:rsid w:val="00B9422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sid w:val="00B94227"/>
    <w:rPr>
      <w:rFonts w:ascii="Arial" w:eastAsia="Times New Roman" w:hAnsi="Arial"/>
      <w:spacing w:val="2"/>
      <w:lang w:eastAsia="en-US"/>
    </w:rPr>
  </w:style>
  <w:style w:type="character" w:customStyle="1" w:styleId="130">
    <w:name w:val="表 (青) 13 (文字)"/>
    <w:uiPriority w:val="34"/>
    <w:qFormat/>
    <w:locked/>
    <w:rsid w:val="00B94227"/>
    <w:rPr>
      <w:rFonts w:eastAsia="MS Gothic"/>
      <w:sz w:val="24"/>
      <w:szCs w:val="24"/>
      <w:lang w:val="en-GB" w:eastAsia="en-US"/>
    </w:rPr>
  </w:style>
  <w:style w:type="paragraph" w:customStyle="1" w:styleId="LGTdoc">
    <w:name w:val="LGTdoc_본문"/>
    <w:basedOn w:val="a0"/>
    <w:qFormat/>
    <w:rsid w:val="00B94227"/>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a0"/>
    <w:qFormat/>
    <w:rsid w:val="00B94227"/>
    <w:pPr>
      <w:snapToGrid w:val="0"/>
      <w:spacing w:beforeLines="50" w:after="100" w:afterAutospacing="1" w:line="240" w:lineRule="auto"/>
      <w:jc w:val="both"/>
    </w:pPr>
    <w:rPr>
      <w:rFonts w:eastAsia="Batang"/>
      <w:b/>
      <w:snapToGrid w:val="0"/>
      <w:sz w:val="28"/>
      <w:szCs w:val="20"/>
      <w:lang w:val="en-GB" w:eastAsia="ko-KR"/>
    </w:rPr>
  </w:style>
  <w:style w:type="paragraph" w:customStyle="1" w:styleId="heading3">
    <w:name w:val="heading3"/>
    <w:basedOn w:val="a0"/>
    <w:qFormat/>
    <w:rsid w:val="00B94227"/>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qFormat/>
    <w:rsid w:val="00B94227"/>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sid w:val="00B94227"/>
    <w:rPr>
      <w:color w:val="2B579A"/>
      <w:shd w:val="clear" w:color="auto" w:fill="E6E6E6"/>
    </w:rPr>
  </w:style>
  <w:style w:type="paragraph" w:customStyle="1" w:styleId="a">
    <w:name w:val="佐藤２"/>
    <w:basedOn w:val="a0"/>
    <w:qFormat/>
    <w:rsid w:val="00B94227"/>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a0"/>
    <w:uiPriority w:val="99"/>
    <w:qFormat/>
    <w:rsid w:val="00B94227"/>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qFormat/>
    <w:rsid w:val="00B94227"/>
    <w:rPr>
      <w:rFonts w:ascii="Arial" w:hAnsi="Arial"/>
      <w:b/>
      <w:szCs w:val="26"/>
      <w:lang w:val="en-GB" w:eastAsia="zh-CN"/>
    </w:rPr>
  </w:style>
  <w:style w:type="character" w:customStyle="1" w:styleId="Heading4Char1">
    <w:name w:val="Heading 4 Char1"/>
    <w:uiPriority w:val="9"/>
    <w:qFormat/>
    <w:rsid w:val="00B94227"/>
    <w:rPr>
      <w:rFonts w:ascii="Arial" w:hAnsi="Arial"/>
      <w:b/>
      <w:i/>
      <w:szCs w:val="26"/>
      <w:lang w:val="en-GB" w:eastAsia="zh-CN"/>
    </w:rPr>
  </w:style>
  <w:style w:type="paragraph" w:customStyle="1" w:styleId="Paragraph">
    <w:name w:val="Paragraph"/>
    <w:basedOn w:val="a0"/>
    <w:link w:val="ParagraphChar"/>
    <w:qFormat/>
    <w:rsid w:val="00B94227"/>
    <w:pPr>
      <w:adjustRightInd/>
      <w:spacing w:before="220" w:line="240" w:lineRule="auto"/>
    </w:pPr>
    <w:rPr>
      <w:rFonts w:eastAsia="宋体"/>
      <w:szCs w:val="20"/>
      <w:lang w:val="en-GB" w:eastAsia="en-US"/>
    </w:rPr>
  </w:style>
  <w:style w:type="character" w:customStyle="1" w:styleId="ParagraphChar">
    <w:name w:val="Paragraph Char"/>
    <w:link w:val="Paragraph"/>
    <w:qFormat/>
    <w:locked/>
    <w:rsid w:val="00B94227"/>
    <w:rPr>
      <w:rFonts w:eastAsia="宋体"/>
      <w:sz w:val="22"/>
      <w:lang w:val="en-GB" w:eastAsia="en-US"/>
    </w:rPr>
  </w:style>
  <w:style w:type="character" w:customStyle="1" w:styleId="ColorfulList-Accent1Char">
    <w:name w:val="Colorful List - Accent 1 Char"/>
    <w:uiPriority w:val="34"/>
    <w:qFormat/>
    <w:locked/>
    <w:rsid w:val="00B94227"/>
    <w:rPr>
      <w:rFonts w:eastAsia="MS Gothic"/>
      <w:sz w:val="24"/>
      <w:szCs w:val="24"/>
      <w:lang w:eastAsia="en-US"/>
    </w:rPr>
  </w:style>
  <w:style w:type="table" w:customStyle="1" w:styleId="GridTable4-Accent51">
    <w:name w:val="Grid Table 4 - Accent 51"/>
    <w:basedOn w:val="a2"/>
    <w:uiPriority w:val="49"/>
    <w:qFormat/>
    <w:rsid w:val="00B94227"/>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B94227"/>
    <w:rPr>
      <w:color w:val="000000"/>
    </w:rPr>
  </w:style>
  <w:style w:type="paragraph" w:customStyle="1" w:styleId="CharChar1CharCharCharChar">
    <w:name w:val="Char Char1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7">
    <w:name w:val="表格文字居左"/>
    <w:basedOn w:val="a0"/>
    <w:next w:val="a0"/>
    <w:qFormat/>
    <w:rsid w:val="00B94227"/>
    <w:pPr>
      <w:widowControl w:val="0"/>
      <w:adjustRightInd/>
      <w:spacing w:line="240" w:lineRule="auto"/>
      <w:jc w:val="both"/>
    </w:pPr>
    <w:rPr>
      <w:rFonts w:ascii="Arial" w:eastAsia="宋体" w:hAnsi="Arial" w:cs="宋体"/>
      <w:kern w:val="2"/>
      <w:sz w:val="21"/>
      <w:szCs w:val="20"/>
    </w:rPr>
  </w:style>
  <w:style w:type="paragraph" w:customStyle="1" w:styleId="z-TopofForm1">
    <w:name w:val="z-Top of Form1"/>
    <w:basedOn w:val="a0"/>
    <w:next w:val="a0"/>
    <w:link w:val="z-TopofFormChar"/>
    <w:uiPriority w:val="99"/>
    <w:unhideWhenUsed/>
    <w:qFormat/>
    <w:rsid w:val="00B94227"/>
    <w:pPr>
      <w:pBdr>
        <w:bottom w:val="single" w:sz="6" w:space="1" w:color="auto"/>
      </w:pBdr>
      <w:adjustRightInd/>
      <w:spacing w:line="240" w:lineRule="auto"/>
      <w:jc w:val="center"/>
    </w:pPr>
    <w:rPr>
      <w:rFonts w:ascii="Arial" w:eastAsia="宋体" w:hAnsi="Arial"/>
      <w:vanish/>
      <w:sz w:val="16"/>
      <w:szCs w:val="16"/>
    </w:rPr>
  </w:style>
  <w:style w:type="character" w:customStyle="1" w:styleId="z-TopofFormChar">
    <w:name w:val="z-Top of Form Char"/>
    <w:basedOn w:val="a1"/>
    <w:link w:val="z-TopofForm1"/>
    <w:uiPriority w:val="99"/>
    <w:qFormat/>
    <w:rsid w:val="00B94227"/>
    <w:rPr>
      <w:rFonts w:ascii="Arial" w:eastAsia="宋体" w:hAnsi="Arial"/>
      <w:vanish/>
      <w:sz w:val="16"/>
      <w:szCs w:val="16"/>
    </w:rPr>
  </w:style>
  <w:style w:type="character" w:customStyle="1" w:styleId="hps">
    <w:name w:val="hps"/>
    <w:qFormat/>
    <w:rsid w:val="00B94227"/>
  </w:style>
  <w:style w:type="paragraph" w:customStyle="1" w:styleId="z-BottomofForm1">
    <w:name w:val="z-Bottom of Form1"/>
    <w:basedOn w:val="a0"/>
    <w:next w:val="a0"/>
    <w:link w:val="z-BottomofFormChar"/>
    <w:uiPriority w:val="99"/>
    <w:unhideWhenUsed/>
    <w:qFormat/>
    <w:rsid w:val="00B94227"/>
    <w:pPr>
      <w:pBdr>
        <w:top w:val="single" w:sz="6" w:space="1" w:color="auto"/>
      </w:pBdr>
      <w:adjustRightInd/>
      <w:spacing w:line="240" w:lineRule="auto"/>
      <w:jc w:val="center"/>
    </w:pPr>
    <w:rPr>
      <w:rFonts w:ascii="Arial" w:eastAsia="宋体" w:hAnsi="Arial"/>
      <w:vanish/>
      <w:sz w:val="16"/>
      <w:szCs w:val="16"/>
    </w:rPr>
  </w:style>
  <w:style w:type="character" w:customStyle="1" w:styleId="z-BottomofFormChar">
    <w:name w:val="z-Bottom of Form Char"/>
    <w:basedOn w:val="a1"/>
    <w:link w:val="z-BottomofForm1"/>
    <w:uiPriority w:val="99"/>
    <w:qFormat/>
    <w:rsid w:val="00B94227"/>
    <w:rPr>
      <w:rFonts w:ascii="Arial" w:eastAsia="宋体" w:hAnsi="Arial"/>
      <w:vanish/>
      <w:sz w:val="16"/>
      <w:szCs w:val="16"/>
    </w:rPr>
  </w:style>
  <w:style w:type="paragraph" w:customStyle="1" w:styleId="tablecell1">
    <w:name w:val="tablecell"/>
    <w:basedOn w:val="a0"/>
    <w:qFormat/>
    <w:rsid w:val="00B94227"/>
    <w:pPr>
      <w:autoSpaceDE w:val="0"/>
      <w:autoSpaceDN w:val="0"/>
      <w:snapToGrid w:val="0"/>
      <w:spacing w:before="40" w:after="40" w:line="240" w:lineRule="auto"/>
    </w:pPr>
    <w:rPr>
      <w:rFonts w:eastAsia="宋体"/>
      <w:szCs w:val="20"/>
      <w:lang w:eastAsia="en-US"/>
    </w:rPr>
  </w:style>
  <w:style w:type="character" w:customStyle="1" w:styleId="shorttext">
    <w:name w:val="short_text"/>
    <w:qFormat/>
    <w:rsid w:val="00B94227"/>
  </w:style>
  <w:style w:type="paragraph" w:customStyle="1" w:styleId="tableheader">
    <w:name w:val="tableheader"/>
    <w:basedOn w:val="a0"/>
    <w:qFormat/>
    <w:rsid w:val="00B94227"/>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qFormat/>
    <w:rsid w:val="00B94227"/>
  </w:style>
  <w:style w:type="paragraph" w:customStyle="1" w:styleId="Test">
    <w:name w:val="Test"/>
    <w:basedOn w:val="a0"/>
    <w:qFormat/>
    <w:rsid w:val="00B94227"/>
    <w:pPr>
      <w:adjustRightInd/>
      <w:spacing w:before="60" w:after="60" w:line="280" w:lineRule="atLeast"/>
      <w:ind w:left="2160"/>
      <w:jc w:val="both"/>
    </w:pPr>
    <w:rPr>
      <w:rFonts w:eastAsia="MS Mincho"/>
      <w:szCs w:val="20"/>
      <w:lang w:val="en-GB" w:eastAsia="en-US"/>
    </w:rPr>
  </w:style>
  <w:style w:type="character" w:customStyle="1" w:styleId="Char5">
    <w:name w:val="正文文本缩进 Char"/>
    <w:basedOn w:val="a1"/>
    <w:link w:val="ad"/>
    <w:uiPriority w:val="99"/>
    <w:qFormat/>
    <w:rsid w:val="00B94227"/>
    <w:rPr>
      <w:rFonts w:eastAsia="宋体"/>
    </w:rPr>
  </w:style>
  <w:style w:type="character" w:customStyle="1" w:styleId="ReferenceChar">
    <w:name w:val="Reference Char"/>
    <w:link w:val="Reference"/>
    <w:uiPriority w:val="99"/>
    <w:qFormat/>
    <w:rsid w:val="00B94227"/>
    <w:rPr>
      <w:sz w:val="18"/>
      <w:lang w:eastAsia="en-US"/>
    </w:rPr>
  </w:style>
  <w:style w:type="character" w:customStyle="1" w:styleId="Charb">
    <w:name w:val="副标题 Char"/>
    <w:basedOn w:val="a1"/>
    <w:link w:val="af4"/>
    <w:uiPriority w:val="11"/>
    <w:qFormat/>
    <w:rsid w:val="00B94227"/>
    <w:rPr>
      <w:rFonts w:ascii="Cambria" w:eastAsia="宋体" w:hAnsi="Cambria"/>
      <w:b/>
      <w:i/>
      <w:iCs/>
      <w:color w:val="4F81BD"/>
      <w:spacing w:val="15"/>
      <w:szCs w:val="24"/>
    </w:rPr>
  </w:style>
  <w:style w:type="table" w:customStyle="1" w:styleId="TableGridLight1">
    <w:name w:val="Table Grid Light1"/>
    <w:basedOn w:val="a2"/>
    <w:uiPriority w:val="40"/>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B94227"/>
  </w:style>
  <w:style w:type="character" w:customStyle="1" w:styleId="TitleChar">
    <w:name w:val="Title Char"/>
    <w:uiPriority w:val="10"/>
    <w:qFormat/>
    <w:rsid w:val="00B94227"/>
    <w:rPr>
      <w:rFonts w:ascii="Calibri Light" w:eastAsia="Times New Roman" w:hAnsi="Calibri Light" w:cs="Times New Roman"/>
      <w:b/>
      <w:bCs/>
      <w:kern w:val="28"/>
      <w:sz w:val="32"/>
      <w:szCs w:val="32"/>
      <w:lang w:val="en-GB"/>
    </w:rPr>
  </w:style>
  <w:style w:type="character" w:customStyle="1" w:styleId="Char10">
    <w:name w:val="标题 Char1"/>
    <w:link w:val="af8"/>
    <w:qFormat/>
    <w:rsid w:val="00B94227"/>
    <w:rPr>
      <w:rFonts w:ascii="Arial" w:eastAsia="MS Mincho" w:hAnsi="Arial"/>
      <w:b/>
      <w:sz w:val="24"/>
      <w:lang w:val="de-DE" w:eastAsia="ja-JP"/>
    </w:rPr>
  </w:style>
  <w:style w:type="paragraph" w:customStyle="1" w:styleId="TableText0">
    <w:name w:val="TableText"/>
    <w:basedOn w:val="ad"/>
    <w:qFormat/>
    <w:rsid w:val="00B94227"/>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2"/>
    <w:qFormat/>
    <w:rsid w:val="00B94227"/>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qFormat/>
    <w:rsid w:val="00B94227"/>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80"/>
    <w:qFormat/>
    <w:rsid w:val="00B94227"/>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qFormat/>
    <w:rsid w:val="00B94227"/>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qFormat/>
    <w:rsid w:val="00B94227"/>
    <w:pPr>
      <w:tabs>
        <w:tab w:val="left" w:pos="1440"/>
      </w:tabs>
      <w:spacing w:before="120"/>
      <w:ind w:left="1440" w:hanging="360"/>
      <w:outlineLvl w:val="2"/>
    </w:pPr>
    <w:rPr>
      <w:rFonts w:eastAsia="MS Mincho"/>
      <w:lang w:eastAsia="de-DE"/>
    </w:rPr>
  </w:style>
  <w:style w:type="paragraph" w:customStyle="1" w:styleId="Bullets">
    <w:name w:val="Bullets"/>
    <w:basedOn w:val="ac"/>
    <w:qFormat/>
    <w:rsid w:val="00B94227"/>
    <w:pPr>
      <w:widowControl w:val="0"/>
      <w:spacing w:after="0"/>
      <w:jc w:val="both"/>
    </w:pPr>
    <w:rPr>
      <w:rFonts w:eastAsia="宋体"/>
      <w:color w:val="0000FF"/>
      <w:kern w:val="2"/>
      <w:sz w:val="21"/>
      <w:lang w:val="en-US" w:eastAsia="zh-CN"/>
    </w:rPr>
  </w:style>
  <w:style w:type="paragraph" w:customStyle="1" w:styleId="BalloonText1">
    <w:name w:val="Balloon Text1"/>
    <w:basedOn w:val="a0"/>
    <w:semiHidden/>
    <w:qFormat/>
    <w:rsid w:val="00B94227"/>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qFormat/>
    <w:rsid w:val="00B94227"/>
    <w:pPr>
      <w:adjustRightInd/>
      <w:spacing w:before="360" w:line="240" w:lineRule="atLeast"/>
      <w:jc w:val="center"/>
    </w:pPr>
    <w:rPr>
      <w:rFonts w:eastAsia="MS Mincho"/>
      <w:szCs w:val="20"/>
      <w:lang w:eastAsia="ja-JP"/>
    </w:rPr>
  </w:style>
  <w:style w:type="character" w:customStyle="1" w:styleId="2Char2">
    <w:name w:val="正文首行缩进 2 Char"/>
    <w:basedOn w:val="Char5"/>
    <w:link w:val="25"/>
    <w:qFormat/>
    <w:rsid w:val="00B94227"/>
    <w:rPr>
      <w:rFonts w:eastAsia="MS Mincho"/>
      <w:lang w:val="en-GB" w:eastAsia="en-US"/>
    </w:rPr>
  </w:style>
  <w:style w:type="paragraph" w:customStyle="1" w:styleId="List1">
    <w:name w:val="List 1"/>
    <w:basedOn w:val="a0"/>
    <w:qFormat/>
    <w:rsid w:val="00B94227"/>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qFormat/>
    <w:rsid w:val="00B94227"/>
    <w:pPr>
      <w:adjustRightInd/>
      <w:spacing w:after="180" w:line="240" w:lineRule="auto"/>
      <w:jc w:val="center"/>
    </w:pPr>
    <w:rPr>
      <w:rFonts w:eastAsia="MS Mincho"/>
      <w:szCs w:val="20"/>
      <w:lang w:val="en-GB" w:eastAsia="ja-JP"/>
    </w:rPr>
  </w:style>
  <w:style w:type="paragraph" w:customStyle="1" w:styleId="Nor">
    <w:name w:val="Nor'"/>
    <w:basedOn w:val="assocaitedwith"/>
    <w:qFormat/>
    <w:rsid w:val="00B94227"/>
    <w:rPr>
      <w:b/>
    </w:rPr>
  </w:style>
  <w:style w:type="character" w:customStyle="1" w:styleId="NOChar">
    <w:name w:val="NO Char"/>
    <w:link w:val="NO"/>
    <w:qFormat/>
    <w:rsid w:val="00B94227"/>
    <w:rPr>
      <w:lang w:val="en-GB" w:eastAsia="en-US"/>
    </w:rPr>
  </w:style>
  <w:style w:type="table" w:customStyle="1" w:styleId="15">
    <w:name w:val="浅色列表1"/>
    <w:basedOn w:val="a2"/>
    <w:uiPriority w:val="61"/>
    <w:qFormat/>
    <w:rsid w:val="00B94227"/>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rsid w:val="00B94227"/>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qFormat/>
    <w:rsid w:val="00B94227"/>
    <w:rPr>
      <w:rFonts w:ascii="Calibri" w:eastAsia="宋体" w:hAnsi="Calibri"/>
      <w:kern w:val="2"/>
      <w:sz w:val="21"/>
      <w:szCs w:val="22"/>
    </w:rPr>
  </w:style>
  <w:style w:type="paragraph" w:customStyle="1" w:styleId="00BodyText">
    <w:name w:val="00 BodyText"/>
    <w:basedOn w:val="a0"/>
    <w:qFormat/>
    <w:rsid w:val="00B94227"/>
    <w:pPr>
      <w:adjustRightInd/>
      <w:spacing w:after="220" w:line="240" w:lineRule="auto"/>
    </w:pPr>
    <w:rPr>
      <w:rFonts w:ascii="Arial" w:eastAsia="宋体" w:hAnsi="Arial"/>
      <w:szCs w:val="24"/>
      <w:lang w:eastAsia="en-US"/>
    </w:rPr>
  </w:style>
  <w:style w:type="paragraph" w:customStyle="1" w:styleId="aff8">
    <w:name w:val="样式 正文"/>
    <w:basedOn w:val="a0"/>
    <w:link w:val="Chare"/>
    <w:qFormat/>
    <w:rsid w:val="00B94227"/>
    <w:pPr>
      <w:widowControl w:val="0"/>
      <w:adjustRightInd/>
      <w:spacing w:line="240" w:lineRule="auto"/>
      <w:ind w:firstLineChars="200" w:firstLine="420"/>
      <w:jc w:val="both"/>
    </w:pPr>
    <w:rPr>
      <w:rFonts w:eastAsia="宋体" w:cs="宋体"/>
      <w:kern w:val="2"/>
      <w:sz w:val="21"/>
      <w:szCs w:val="20"/>
    </w:rPr>
  </w:style>
  <w:style w:type="character" w:customStyle="1" w:styleId="Chare">
    <w:name w:val="样式 正文 Char"/>
    <w:link w:val="aff8"/>
    <w:qFormat/>
    <w:rsid w:val="00B94227"/>
    <w:rPr>
      <w:rFonts w:eastAsia="宋体" w:cs="宋体"/>
      <w:kern w:val="2"/>
      <w:sz w:val="21"/>
    </w:rPr>
  </w:style>
  <w:style w:type="paragraph" w:customStyle="1" w:styleId="aff9">
    <w:name w:val="公式"/>
    <w:basedOn w:val="a0"/>
    <w:qFormat/>
    <w:rsid w:val="00B94227"/>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ac"/>
    <w:link w:val="Normal9pointspacingChar"/>
    <w:qFormat/>
    <w:rsid w:val="00B94227"/>
    <w:pPr>
      <w:spacing w:before="180" w:after="60"/>
      <w:jc w:val="both"/>
    </w:pPr>
    <w:rPr>
      <w:rFonts w:eastAsia="MS Mincho"/>
      <w:szCs w:val="24"/>
    </w:rPr>
  </w:style>
  <w:style w:type="character" w:customStyle="1" w:styleId="Normal9pointspacingChar">
    <w:name w:val="Normal 9 point spacing Char"/>
    <w:link w:val="Normal9pointspacing"/>
    <w:qFormat/>
    <w:rsid w:val="00B94227"/>
    <w:rPr>
      <w:rFonts w:eastAsia="MS Mincho"/>
      <w:szCs w:val="24"/>
      <w:lang w:val="en-GB" w:eastAsia="en-US"/>
    </w:rPr>
  </w:style>
  <w:style w:type="paragraph" w:customStyle="1" w:styleId="Doc-title">
    <w:name w:val="Doc-title"/>
    <w:basedOn w:val="a0"/>
    <w:link w:val="Doc-titleChar"/>
    <w:qFormat/>
    <w:rsid w:val="00B94227"/>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rsid w:val="00B94227"/>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rsid w:val="00B94227"/>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sid w:val="00B94227"/>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c"/>
    <w:qFormat/>
    <w:rsid w:val="00B94227"/>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94227"/>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a8"/>
    <w:next w:val="ac"/>
    <w:qFormat/>
    <w:rsid w:val="00B94227"/>
    <w:pPr>
      <w:widowControl w:val="0"/>
      <w:tabs>
        <w:tab w:val="left" w:pos="0"/>
      </w:tabs>
      <w:spacing w:after="0"/>
      <w:ind w:left="0" w:hangingChars="200" w:hanging="200"/>
      <w:jc w:val="both"/>
    </w:pPr>
    <w:rPr>
      <w:rFonts w:eastAsia="MS Gothic"/>
      <w:kern w:val="2"/>
      <w:lang w:val="en-US" w:eastAsia="ja-JP"/>
    </w:rPr>
  </w:style>
  <w:style w:type="character" w:customStyle="1" w:styleId="3Char1">
    <w:name w:val="正文文本 3 Char"/>
    <w:basedOn w:val="a1"/>
    <w:link w:val="34"/>
    <w:qFormat/>
    <w:rsid w:val="00B94227"/>
    <w:rPr>
      <w:rFonts w:eastAsia="MS Gothic"/>
      <w:sz w:val="24"/>
      <w:lang w:val="en-GB" w:eastAsia="ja-JP"/>
    </w:rPr>
  </w:style>
  <w:style w:type="paragraph" w:customStyle="1" w:styleId="TableText1">
    <w:name w:val="Table_Text"/>
    <w:basedOn w:val="a0"/>
    <w:qFormat/>
    <w:rsid w:val="00B94227"/>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c"/>
    <w:qFormat/>
    <w:rsid w:val="00B9422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rsid w:val="00B94227"/>
    <w:pPr>
      <w:widowControl w:val="0"/>
      <w:autoSpaceDE w:val="0"/>
      <w:autoSpaceDN w:val="0"/>
      <w:adjustRightInd w:val="0"/>
    </w:pPr>
    <w:rPr>
      <w:rFonts w:ascii="MS PGothic" w:eastAsia="MS PGothic" w:hAnsi="Century"/>
      <w:lang w:val="en-US" w:eastAsia="ja-JP"/>
    </w:rPr>
  </w:style>
  <w:style w:type="character" w:customStyle="1" w:styleId="affa">
    <w:name w:val="図表番号 (文字)"/>
    <w:qFormat/>
    <w:rsid w:val="00B94227"/>
    <w:rPr>
      <w:rFonts w:eastAsia="MS Gothic"/>
      <w:b/>
      <w:kern w:val="2"/>
      <w:sz w:val="24"/>
      <w:lang w:val="en-GB"/>
    </w:rPr>
  </w:style>
  <w:style w:type="paragraph" w:customStyle="1" w:styleId="Normal1CharChar">
    <w:name w:val="Normal1 Char Char"/>
    <w:qFormat/>
    <w:rsid w:val="00B94227"/>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rsid w:val="00B94227"/>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a0"/>
    <w:uiPriority w:val="34"/>
    <w:qFormat/>
    <w:rsid w:val="00B94227"/>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sid w:val="00B94227"/>
    <w:rPr>
      <w:rFonts w:eastAsia="MS Gothic"/>
      <w:sz w:val="24"/>
      <w:lang w:eastAsia="ja-JP"/>
    </w:rPr>
  </w:style>
  <w:style w:type="character" w:customStyle="1" w:styleId="Doc-titleChar">
    <w:name w:val="Doc-title Char"/>
    <w:link w:val="Doc-title"/>
    <w:qFormat/>
    <w:rsid w:val="00B94227"/>
    <w:rPr>
      <w:rFonts w:ascii="Arial" w:eastAsia="宋体" w:hAnsi="Arial" w:cs="Arial"/>
    </w:rPr>
  </w:style>
  <w:style w:type="paragraph" w:customStyle="1" w:styleId="msonormal0">
    <w:name w:val="msonormal"/>
    <w:basedOn w:val="a0"/>
    <w:qFormat/>
    <w:rsid w:val="00B94227"/>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qFormat/>
    <w:rsid w:val="00B94227"/>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qFormat/>
    <w:rsid w:val="00B94227"/>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qFormat/>
    <w:rsid w:val="00B94227"/>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qFormat/>
    <w:rsid w:val="00B94227"/>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qFormat/>
    <w:rsid w:val="00B94227"/>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qFormat/>
    <w:rsid w:val="00B94227"/>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qFormat/>
    <w:rsid w:val="00B94227"/>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qFormat/>
    <w:rsid w:val="00B94227"/>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qFormat/>
    <w:rsid w:val="00B94227"/>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qFormat/>
    <w:rsid w:val="00B94227"/>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qFormat/>
    <w:rsid w:val="00B94227"/>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qFormat/>
    <w:rsid w:val="00B94227"/>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qFormat/>
    <w:rsid w:val="00B94227"/>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qFormat/>
    <w:rsid w:val="00B94227"/>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qFormat/>
    <w:rsid w:val="00B94227"/>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qFormat/>
    <w:rsid w:val="00B94227"/>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qFormat/>
    <w:rsid w:val="00B94227"/>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qFormat/>
    <w:rsid w:val="00B94227"/>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qFormat/>
    <w:rsid w:val="00B94227"/>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qFormat/>
    <w:rsid w:val="00B94227"/>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qFormat/>
    <w:rsid w:val="00B94227"/>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qFormat/>
    <w:rsid w:val="00B94227"/>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qFormat/>
    <w:rsid w:val="00B94227"/>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qFormat/>
    <w:rsid w:val="00B94227"/>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qFormat/>
    <w:rsid w:val="00B94227"/>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qFormat/>
    <w:rsid w:val="00B94227"/>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qFormat/>
    <w:rsid w:val="00B94227"/>
    <w:rPr>
      <w:rFonts w:ascii="Arial" w:hAnsi="Arial"/>
      <w:color w:val="FF0000"/>
      <w:sz w:val="24"/>
    </w:rPr>
  </w:style>
  <w:style w:type="paragraph" w:customStyle="1" w:styleId="Bulletedo1">
    <w:name w:val="Bulleted o 1"/>
    <w:basedOn w:val="a0"/>
    <w:qFormat/>
    <w:rsid w:val="00B94227"/>
    <w:pPr>
      <w:numPr>
        <w:numId w:val="25"/>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a0"/>
    <w:next w:val="a0"/>
    <w:qFormat/>
    <w:rsid w:val="00B94227"/>
    <w:pPr>
      <w:tabs>
        <w:tab w:val="right" w:pos="10206"/>
      </w:tabs>
      <w:overflowPunct w:val="0"/>
      <w:autoSpaceDE w:val="0"/>
      <w:autoSpaceDN w:val="0"/>
      <w:spacing w:after="220" w:line="240" w:lineRule="auto"/>
      <w:ind w:left="1298"/>
      <w:textAlignment w:val="baseline"/>
    </w:pPr>
    <w:rPr>
      <w:rFonts w:ascii="Arial" w:eastAsia="宋体" w:hAnsi="Arial"/>
      <w:szCs w:val="20"/>
    </w:rPr>
  </w:style>
  <w:style w:type="paragraph" w:customStyle="1" w:styleId="11BodyText">
    <w:name w:val="11 BodyText"/>
    <w:basedOn w:val="a0"/>
    <w:qFormat/>
    <w:rsid w:val="00B94227"/>
    <w:pPr>
      <w:overflowPunct w:val="0"/>
      <w:autoSpaceDE w:val="0"/>
      <w:autoSpaceDN w:val="0"/>
      <w:spacing w:after="220" w:line="240" w:lineRule="auto"/>
      <w:ind w:left="1298"/>
      <w:textAlignment w:val="baseline"/>
    </w:pPr>
    <w:rPr>
      <w:rFonts w:ascii="Arial" w:eastAsia="宋体" w:hAnsi="Arial"/>
      <w:szCs w:val="20"/>
      <w:lang w:eastAsia="en-US"/>
    </w:rPr>
  </w:style>
  <w:style w:type="paragraph" w:customStyle="1" w:styleId="bodyCharCharChar">
    <w:name w:val="body Char Char Char"/>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qFormat/>
    <w:rsid w:val="00B94227"/>
    <w:rPr>
      <w:rFonts w:ascii="Arial" w:hAnsi="Arial"/>
      <w:sz w:val="36"/>
      <w:lang w:val="en-GB" w:eastAsia="en-US" w:bidi="ar-SA"/>
    </w:rPr>
  </w:style>
  <w:style w:type="character" w:customStyle="1" w:styleId="CharChar2">
    <w:name w:val="Char Char2"/>
    <w:qFormat/>
    <w:rsid w:val="00B94227"/>
    <w:rPr>
      <w:rFonts w:ascii="Arial" w:hAnsi="Arial"/>
      <w:sz w:val="32"/>
      <w:lang w:val="en-GB" w:eastAsia="en-US" w:bidi="ar-SA"/>
    </w:rPr>
  </w:style>
  <w:style w:type="character" w:customStyle="1" w:styleId="CharChar1">
    <w:name w:val="Char Char1"/>
    <w:qFormat/>
    <w:rsid w:val="00B94227"/>
    <w:rPr>
      <w:rFonts w:ascii="Arial" w:hAnsi="Arial"/>
      <w:sz w:val="28"/>
      <w:lang w:val="en-GB" w:eastAsia="en-US" w:bidi="ar-SA"/>
    </w:rPr>
  </w:style>
  <w:style w:type="character" w:customStyle="1" w:styleId="CharChar">
    <w:name w:val="Char Char"/>
    <w:qFormat/>
    <w:rsid w:val="00B94227"/>
    <w:rPr>
      <w:rFonts w:ascii="Arial" w:hAnsi="Arial"/>
      <w:sz w:val="22"/>
      <w:lang w:val="en-GB" w:eastAsia="en-US" w:bidi="ar-SA"/>
    </w:rPr>
  </w:style>
  <w:style w:type="paragraph" w:customStyle="1" w:styleId="affb">
    <w:name w:val="テキスト"/>
    <w:basedOn w:val="a0"/>
    <w:link w:val="affc"/>
    <w:qFormat/>
    <w:rsid w:val="00B94227"/>
    <w:pPr>
      <w:widowControl w:val="0"/>
      <w:adjustRightInd/>
      <w:spacing w:afterLines="50" w:line="320" w:lineRule="exact"/>
      <w:ind w:firstLineChars="100" w:firstLine="210"/>
      <w:jc w:val="both"/>
    </w:pPr>
    <w:rPr>
      <w:rFonts w:ascii="Century" w:eastAsia="MS Mincho" w:hAnsi="Century"/>
      <w:kern w:val="2"/>
      <w:sz w:val="21"/>
      <w:lang w:val="en-GB" w:eastAsia="ja-JP"/>
    </w:rPr>
  </w:style>
  <w:style w:type="character" w:customStyle="1" w:styleId="affc">
    <w:name w:val="テキスト (文字)"/>
    <w:link w:val="affb"/>
    <w:qFormat/>
    <w:rsid w:val="00B94227"/>
    <w:rPr>
      <w:rFonts w:ascii="Century" w:eastAsia="MS Mincho" w:hAnsi="Century"/>
      <w:kern w:val="2"/>
      <w:sz w:val="21"/>
      <w:szCs w:val="22"/>
      <w:lang w:val="en-GB" w:eastAsia="ja-JP"/>
    </w:rPr>
  </w:style>
  <w:style w:type="character" w:customStyle="1" w:styleId="onecomwebmail-spelle">
    <w:name w:val="onecomwebmail-spelle"/>
    <w:qFormat/>
    <w:rsid w:val="00B94227"/>
  </w:style>
  <w:style w:type="paragraph" w:customStyle="1" w:styleId="onecomwebmail-msolistparagraph">
    <w:name w:val="onecomwebmail-msolistparagrap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qFormat/>
    <w:rsid w:val="00B94227"/>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rsid w:val="00B94227"/>
  </w:style>
  <w:style w:type="character" w:customStyle="1" w:styleId="onecomwebmail-size">
    <w:name w:val="onecomwebmail-size"/>
    <w:qFormat/>
    <w:rsid w:val="00B94227"/>
  </w:style>
  <w:style w:type="table" w:customStyle="1" w:styleId="TableGrid1">
    <w:name w:val="Table Grid1"/>
    <w:basedOn w:val="a2"/>
    <w:qFormat/>
    <w:rsid w:val="00B94227"/>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B94227"/>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sid w:val="00B94227"/>
    <w:rPr>
      <w:rFonts w:eastAsia="Malgun Gothic"/>
      <w:i/>
      <w:kern w:val="2"/>
      <w:sz w:val="22"/>
      <w:szCs w:val="22"/>
      <w:lang w:eastAsia="ko-KR"/>
    </w:rPr>
  </w:style>
  <w:style w:type="paragraph" w:customStyle="1" w:styleId="Proposalsub">
    <w:name w:val="Proposal_sub"/>
    <w:basedOn w:val="a0"/>
    <w:qFormat/>
    <w:rsid w:val="00B94227"/>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rsid w:val="00B94227"/>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sid w:val="00B94227"/>
    <w:rPr>
      <w:rFonts w:eastAsia="Malgun Gothic"/>
      <w:i/>
      <w:kern w:val="2"/>
      <w:sz w:val="22"/>
      <w:szCs w:val="22"/>
      <w:lang w:val="en-US" w:eastAsia="ko-KR"/>
    </w:rPr>
  </w:style>
  <w:style w:type="paragraph" w:customStyle="1" w:styleId="ParagraphNumbering">
    <w:name w:val="Paragraph Numbering"/>
    <w:basedOn w:val="a0"/>
    <w:qFormat/>
    <w:rsid w:val="00B94227"/>
    <w:pPr>
      <w:numPr>
        <w:numId w:val="27"/>
      </w:numPr>
      <w:adjustRightInd/>
      <w:spacing w:line="360" w:lineRule="auto"/>
    </w:pPr>
    <w:rPr>
      <w:rFonts w:ascii="Arial" w:eastAsia="MS Mincho" w:hAnsi="Arial" w:cs="MS PGothic"/>
      <w:lang w:eastAsia="ja-JP"/>
    </w:rPr>
  </w:style>
  <w:style w:type="character" w:customStyle="1" w:styleId="NOChar1">
    <w:name w:val="NO Char1"/>
    <w:qFormat/>
    <w:rsid w:val="00B94227"/>
    <w:rPr>
      <w:sz w:val="24"/>
      <w:lang w:val="en-GB" w:eastAsia="en-US"/>
    </w:rPr>
  </w:style>
  <w:style w:type="character" w:customStyle="1" w:styleId="CommentaireCar">
    <w:name w:val="Commentaire Car"/>
    <w:qFormat/>
    <w:rsid w:val="00B94227"/>
    <w:rPr>
      <w:sz w:val="20"/>
      <w:szCs w:val="20"/>
    </w:rPr>
  </w:style>
  <w:style w:type="character" w:customStyle="1" w:styleId="citationref">
    <w:name w:val="citationref"/>
    <w:qFormat/>
    <w:rsid w:val="00B94227"/>
  </w:style>
  <w:style w:type="character" w:customStyle="1" w:styleId="mw-mmv-title">
    <w:name w:val="mw-mmv-title"/>
    <w:qFormat/>
    <w:rsid w:val="00B94227"/>
  </w:style>
  <w:style w:type="character" w:customStyle="1" w:styleId="legend-color">
    <w:name w:val="legend-color"/>
    <w:qFormat/>
    <w:rsid w:val="00B94227"/>
  </w:style>
  <w:style w:type="paragraph" w:customStyle="1" w:styleId="Equationlegend">
    <w:name w:val="Equation_legend"/>
    <w:basedOn w:val="a9"/>
    <w:link w:val="EquationlegendChar"/>
    <w:qFormat/>
    <w:rsid w:val="00B94227"/>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B94227"/>
    <w:rPr>
      <w:rFonts w:eastAsia="Times New Roman"/>
      <w:sz w:val="24"/>
      <w:lang w:eastAsia="en-US"/>
    </w:rPr>
  </w:style>
  <w:style w:type="character" w:customStyle="1" w:styleId="Charf">
    <w:name w:val="标题 Char"/>
    <w:basedOn w:val="a1"/>
    <w:uiPriority w:val="10"/>
    <w:qFormat/>
    <w:rsid w:val="00B94227"/>
    <w:rPr>
      <w:rFonts w:asciiTheme="majorHAnsi" w:eastAsia="宋体" w:hAnsiTheme="majorHAnsi" w:cstheme="majorBidi"/>
      <w:b/>
      <w:bCs/>
      <w:sz w:val="32"/>
      <w:szCs w:val="32"/>
    </w:rPr>
  </w:style>
  <w:style w:type="character" w:customStyle="1" w:styleId="affd">
    <w:name w:val="列出段落 字符"/>
    <w:uiPriority w:val="34"/>
    <w:qFormat/>
    <w:rsid w:val="00B94227"/>
    <w:rPr>
      <w:rFonts w:ascii="Times" w:eastAsia="Batang" w:hAnsi="Times"/>
      <w:szCs w:val="24"/>
      <w:lang w:val="en-GB" w:eastAsia="zh-CN"/>
    </w:rPr>
  </w:style>
  <w:style w:type="character" w:customStyle="1" w:styleId="colour">
    <w:name w:val="colour"/>
    <w:basedOn w:val="a1"/>
    <w:qFormat/>
    <w:rsid w:val="00B94227"/>
  </w:style>
  <w:style w:type="character" w:customStyle="1" w:styleId="highlight">
    <w:name w:val="highlight"/>
    <w:basedOn w:val="a1"/>
    <w:qFormat/>
    <w:rsid w:val="00B94227"/>
  </w:style>
  <w:style w:type="paragraph" w:customStyle="1" w:styleId="src">
    <w:name w:val="src"/>
    <w:basedOn w:val="a0"/>
    <w:rsid w:val="00D70A47"/>
    <w:pPr>
      <w:adjustRightInd/>
      <w:spacing w:before="100" w:beforeAutospacing="1" w:after="100" w:afterAutospacing="1" w:line="240" w:lineRule="auto"/>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980160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5"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23" Type="http://schemas.microsoft.com/office/2011/relationships/commentsExtended" Target="commentsExtended.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3D5533-53ED-4AEC-ACB3-D2EF42916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3</Pages>
  <Words>611</Words>
  <Characters>3484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Huang Xueyan</cp:lastModifiedBy>
  <cp:revision>25</cp:revision>
  <cp:lastPrinted>2018-09-28T06:47:00Z</cp:lastPrinted>
  <dcterms:created xsi:type="dcterms:W3CDTF">2020-08-07T01:38:00Z</dcterms:created>
  <dcterms:modified xsi:type="dcterms:W3CDTF">2020-10-23T04:57:00Z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